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2C" w:rsidRPr="00ED2497" w:rsidRDefault="003A1948" w:rsidP="00C62D2C">
      <w:pPr>
        <w:jc w:val="both"/>
        <w:rPr>
          <w:b/>
          <w:lang w:val="it-IT"/>
        </w:rPr>
      </w:pPr>
      <w:r>
        <w:rPr>
          <w:b/>
          <w:noProof/>
          <w:lang w:val="ro-RO" w:eastAsia="ro-RO"/>
        </w:rPr>
        <w:drawing>
          <wp:inline distT="0" distB="0" distL="0" distR="0" wp14:anchorId="026E4EDC">
            <wp:extent cx="60388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948" w:rsidRPr="003A1948" w:rsidRDefault="00C62D2C" w:rsidP="003A1948">
      <w:pPr>
        <w:tabs>
          <w:tab w:val="left" w:pos="7320"/>
        </w:tabs>
        <w:rPr>
          <w:lang w:val="it-IT"/>
        </w:rPr>
      </w:pPr>
      <w:r w:rsidRPr="009C0CFA">
        <w:rPr>
          <w:lang w:val="it-IT"/>
        </w:rPr>
        <w:t xml:space="preserve">        </w:t>
      </w:r>
      <w:r w:rsidR="003A1948" w:rsidRPr="003A1948">
        <w:rPr>
          <w:lang w:val="it-IT"/>
        </w:rPr>
        <w:t>Centrul de Plasament ,,Acasa,,</w:t>
      </w:r>
    </w:p>
    <w:p w:rsidR="003A1948" w:rsidRPr="003A1948" w:rsidRDefault="003A1948" w:rsidP="003A1948">
      <w:pPr>
        <w:tabs>
          <w:tab w:val="left" w:pos="7320"/>
        </w:tabs>
        <w:rPr>
          <w:b/>
          <w:lang w:val="it-IT"/>
        </w:rPr>
      </w:pPr>
      <w:r w:rsidRPr="003A1948">
        <w:rPr>
          <w:lang w:val="it-IT"/>
        </w:rPr>
        <w:tab/>
      </w:r>
      <w:r>
        <w:rPr>
          <w:lang w:val="it-IT"/>
        </w:rPr>
        <w:t xml:space="preserve">             </w:t>
      </w:r>
      <w:r w:rsidRPr="003A1948">
        <w:rPr>
          <w:b/>
          <w:lang w:val="it-IT"/>
        </w:rPr>
        <w:t>Aprob,</w:t>
      </w:r>
    </w:p>
    <w:p w:rsidR="003A1948" w:rsidRPr="003A1948" w:rsidRDefault="003A1948" w:rsidP="003A1948">
      <w:pPr>
        <w:tabs>
          <w:tab w:val="left" w:pos="7320"/>
        </w:tabs>
        <w:rPr>
          <w:b/>
          <w:lang w:val="it-IT"/>
        </w:rPr>
      </w:pPr>
      <w:r w:rsidRPr="003A1948">
        <w:rPr>
          <w:b/>
          <w:lang w:val="it-IT"/>
        </w:rPr>
        <w:t xml:space="preserve">                                                                                                                              Director General</w:t>
      </w:r>
    </w:p>
    <w:p w:rsidR="00F4323C" w:rsidRDefault="00F4323C" w:rsidP="00F4323C">
      <w:pPr>
        <w:tabs>
          <w:tab w:val="left" w:pos="7320"/>
        </w:tabs>
        <w:rPr>
          <w:lang w:val="it-IT"/>
        </w:rPr>
      </w:pPr>
    </w:p>
    <w:p w:rsidR="007333BE" w:rsidRDefault="007333BE" w:rsidP="00F4323C">
      <w:pPr>
        <w:tabs>
          <w:tab w:val="left" w:pos="7320"/>
        </w:tabs>
        <w:rPr>
          <w:lang w:val="it-IT"/>
        </w:rPr>
      </w:pPr>
    </w:p>
    <w:p w:rsidR="007333BE" w:rsidRPr="009C0CFA" w:rsidRDefault="007333BE" w:rsidP="00F4323C">
      <w:pPr>
        <w:tabs>
          <w:tab w:val="left" w:pos="7320"/>
        </w:tabs>
        <w:rPr>
          <w:lang w:val="it-IT"/>
        </w:rPr>
      </w:pPr>
    </w:p>
    <w:p w:rsidR="00C62D2C" w:rsidRPr="009C0CFA" w:rsidRDefault="00C62D2C" w:rsidP="00C62D2C">
      <w:pPr>
        <w:rPr>
          <w:lang w:val="it-IT"/>
        </w:rPr>
      </w:pPr>
    </w:p>
    <w:p w:rsidR="00C62D2C" w:rsidRPr="003A1948" w:rsidRDefault="00C62D2C" w:rsidP="00C62D2C">
      <w:pPr>
        <w:jc w:val="center"/>
        <w:rPr>
          <w:b/>
          <w:lang w:val="ro-RO"/>
        </w:rPr>
      </w:pPr>
      <w:r w:rsidRPr="003A1948">
        <w:rPr>
          <w:b/>
          <w:lang w:val="it-IT"/>
        </w:rPr>
        <w:t>FI</w:t>
      </w:r>
      <w:r w:rsidRPr="003A1948">
        <w:rPr>
          <w:b/>
          <w:lang w:val="ro-RO"/>
        </w:rPr>
        <w:t>ŞA POSTULUI</w:t>
      </w:r>
    </w:p>
    <w:p w:rsidR="00C62D2C" w:rsidRPr="003A1948" w:rsidRDefault="00C62D2C" w:rsidP="00C62D2C">
      <w:pPr>
        <w:tabs>
          <w:tab w:val="left" w:pos="3345"/>
        </w:tabs>
        <w:jc w:val="center"/>
        <w:rPr>
          <w:b/>
          <w:lang w:val="ro-RO"/>
        </w:rPr>
      </w:pPr>
      <w:r w:rsidRPr="003A1948">
        <w:rPr>
          <w:b/>
          <w:lang w:val="ro-RO"/>
        </w:rPr>
        <w:t xml:space="preserve">Nr. </w:t>
      </w:r>
      <w:r w:rsidR="003A1948" w:rsidRPr="003A1948">
        <w:rPr>
          <w:b/>
          <w:lang w:val="ro-RO"/>
        </w:rPr>
        <w:t xml:space="preserve"> .......................</w:t>
      </w:r>
    </w:p>
    <w:p w:rsidR="00C62D2C" w:rsidRPr="003A1948" w:rsidRDefault="00C62D2C" w:rsidP="00C62D2C">
      <w:pPr>
        <w:tabs>
          <w:tab w:val="left" w:pos="3345"/>
        </w:tabs>
        <w:jc w:val="center"/>
        <w:rPr>
          <w:b/>
          <w:lang w:val="ro-RO"/>
        </w:rPr>
      </w:pPr>
    </w:p>
    <w:p w:rsidR="00C62D2C" w:rsidRDefault="00C62D2C" w:rsidP="00C62D2C">
      <w:pPr>
        <w:tabs>
          <w:tab w:val="left" w:pos="3345"/>
        </w:tabs>
        <w:jc w:val="center"/>
        <w:rPr>
          <w:lang w:val="ro-RO"/>
        </w:rPr>
      </w:pPr>
    </w:p>
    <w:p w:rsidR="00C62D2C" w:rsidRDefault="00C62D2C" w:rsidP="00C62D2C">
      <w:pPr>
        <w:jc w:val="both"/>
        <w:rPr>
          <w:b/>
        </w:rPr>
      </w:pPr>
      <w:r w:rsidRPr="009E7FDF">
        <w:rPr>
          <w:b/>
          <w:lang w:val="ro-RO"/>
        </w:rPr>
        <w:t>Denumirea postului</w:t>
      </w:r>
      <w:r w:rsidRPr="009C0CFA">
        <w:rPr>
          <w:lang w:val="it-IT"/>
        </w:rPr>
        <w:t xml:space="preserve">: </w:t>
      </w:r>
      <w:r w:rsidR="000B779F">
        <w:rPr>
          <w:b/>
        </w:rPr>
        <w:t xml:space="preserve">Instructor de </w:t>
      </w:r>
      <w:proofErr w:type="spellStart"/>
      <w:r w:rsidR="000B779F">
        <w:rPr>
          <w:b/>
        </w:rPr>
        <w:t>educație</w:t>
      </w:r>
      <w:proofErr w:type="spellEnd"/>
    </w:p>
    <w:p w:rsidR="003A1948" w:rsidRPr="00184CDC" w:rsidRDefault="003A1948" w:rsidP="00C62D2C">
      <w:pPr>
        <w:jc w:val="both"/>
        <w:rPr>
          <w:lang w:val="ro-RO"/>
        </w:rPr>
      </w:pPr>
    </w:p>
    <w:p w:rsidR="00C62D2C" w:rsidRDefault="00C62D2C" w:rsidP="00C62D2C">
      <w:pPr>
        <w:rPr>
          <w:lang w:val="it-IT"/>
        </w:rPr>
      </w:pPr>
      <w:r w:rsidRPr="009C0CFA">
        <w:rPr>
          <w:b/>
          <w:lang w:val="it-IT"/>
        </w:rPr>
        <w:t>Nivelul postului</w:t>
      </w:r>
      <w:r w:rsidRPr="009C0CFA">
        <w:rPr>
          <w:lang w:val="it-IT"/>
        </w:rPr>
        <w:t xml:space="preserve">: de executie  </w:t>
      </w:r>
    </w:p>
    <w:p w:rsidR="003A1948" w:rsidRPr="009C0CFA" w:rsidRDefault="003A1948" w:rsidP="00C62D2C">
      <w:pPr>
        <w:rPr>
          <w:lang w:val="it-IT"/>
        </w:rPr>
      </w:pPr>
    </w:p>
    <w:p w:rsidR="004154C3" w:rsidRDefault="00C62D2C" w:rsidP="003A1948">
      <w:pPr>
        <w:pStyle w:val="BodyText"/>
        <w:shd w:val="clear" w:color="auto" w:fill="auto"/>
        <w:jc w:val="both"/>
        <w:rPr>
          <w:sz w:val="24"/>
          <w:szCs w:val="24"/>
        </w:rPr>
      </w:pPr>
      <w:r w:rsidRPr="009C0CFA">
        <w:rPr>
          <w:b/>
          <w:lang w:val="it-IT"/>
        </w:rPr>
        <w:t xml:space="preserve">Scopul principal al postului: </w:t>
      </w:r>
    </w:p>
    <w:p w:rsidR="000B779F" w:rsidRDefault="00984118" w:rsidP="006E7F80">
      <w:pPr>
        <w:pStyle w:val="BodyText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0B779F">
        <w:rPr>
          <w:sz w:val="24"/>
          <w:szCs w:val="24"/>
        </w:rPr>
        <w:t>educația</w:t>
      </w:r>
      <w:proofErr w:type="spellEnd"/>
      <w:r w:rsidRPr="000B779F">
        <w:rPr>
          <w:sz w:val="24"/>
          <w:szCs w:val="24"/>
        </w:rPr>
        <w:t xml:space="preserve"> non-</w:t>
      </w:r>
      <w:proofErr w:type="spellStart"/>
      <w:r w:rsidRPr="000B779F">
        <w:rPr>
          <w:sz w:val="24"/>
          <w:szCs w:val="24"/>
        </w:rPr>
        <w:t>formală</w:t>
      </w:r>
      <w:proofErr w:type="spellEnd"/>
      <w:r w:rsidRPr="000B779F">
        <w:rPr>
          <w:sz w:val="24"/>
          <w:szCs w:val="24"/>
        </w:rPr>
        <w:t xml:space="preserve"> </w:t>
      </w:r>
      <w:proofErr w:type="spellStart"/>
      <w:r w:rsidRPr="000B779F">
        <w:rPr>
          <w:sz w:val="24"/>
          <w:szCs w:val="24"/>
        </w:rPr>
        <w:t>și</w:t>
      </w:r>
      <w:proofErr w:type="spellEnd"/>
      <w:r w:rsidRPr="000B779F">
        <w:rPr>
          <w:sz w:val="24"/>
          <w:szCs w:val="24"/>
        </w:rPr>
        <w:t xml:space="preserve"> </w:t>
      </w:r>
      <w:proofErr w:type="spellStart"/>
      <w:r w:rsidRPr="000B779F">
        <w:rPr>
          <w:sz w:val="24"/>
          <w:szCs w:val="24"/>
        </w:rPr>
        <w:t>informală</w:t>
      </w:r>
      <w:proofErr w:type="spellEnd"/>
      <w:r w:rsidRPr="000B779F">
        <w:rPr>
          <w:sz w:val="24"/>
          <w:szCs w:val="24"/>
        </w:rPr>
        <w:t xml:space="preserve"> a </w:t>
      </w:r>
      <w:proofErr w:type="spellStart"/>
      <w:r w:rsidRPr="000B779F">
        <w:rPr>
          <w:sz w:val="24"/>
          <w:szCs w:val="24"/>
        </w:rPr>
        <w:t>copilului</w:t>
      </w:r>
      <w:proofErr w:type="spellEnd"/>
      <w:r w:rsidRPr="000B779F">
        <w:rPr>
          <w:sz w:val="24"/>
          <w:szCs w:val="24"/>
        </w:rPr>
        <w:t xml:space="preserve">; </w:t>
      </w:r>
    </w:p>
    <w:p w:rsidR="000B779F" w:rsidRPr="000B779F" w:rsidRDefault="00984118" w:rsidP="006E7F80">
      <w:pPr>
        <w:pStyle w:val="BodyText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0B779F">
        <w:rPr>
          <w:sz w:val="24"/>
          <w:szCs w:val="24"/>
        </w:rPr>
        <w:t>însușirea</w:t>
      </w:r>
      <w:proofErr w:type="spellEnd"/>
      <w:r w:rsidRPr="000B779F">
        <w:rPr>
          <w:sz w:val="24"/>
          <w:szCs w:val="24"/>
        </w:rPr>
        <w:t xml:space="preserve"> de </w:t>
      </w:r>
      <w:proofErr w:type="spellStart"/>
      <w:r w:rsidRPr="000B779F">
        <w:rPr>
          <w:sz w:val="24"/>
          <w:szCs w:val="24"/>
        </w:rPr>
        <w:t>către</w:t>
      </w:r>
      <w:proofErr w:type="spellEnd"/>
      <w:r w:rsidRPr="000B779F">
        <w:rPr>
          <w:sz w:val="24"/>
          <w:szCs w:val="24"/>
        </w:rPr>
        <w:t xml:space="preserve"> </w:t>
      </w:r>
      <w:proofErr w:type="spellStart"/>
      <w:r w:rsidRPr="000B779F">
        <w:rPr>
          <w:sz w:val="24"/>
          <w:szCs w:val="24"/>
        </w:rPr>
        <w:t>copil</w:t>
      </w:r>
      <w:proofErr w:type="spellEnd"/>
      <w:r w:rsidRPr="000B779F">
        <w:rPr>
          <w:sz w:val="24"/>
          <w:szCs w:val="24"/>
        </w:rPr>
        <w:t xml:space="preserve"> a </w:t>
      </w:r>
      <w:proofErr w:type="spellStart"/>
      <w:r w:rsidRPr="000B779F">
        <w:rPr>
          <w:sz w:val="24"/>
          <w:szCs w:val="24"/>
        </w:rPr>
        <w:t>deprinderilor</w:t>
      </w:r>
      <w:proofErr w:type="spellEnd"/>
      <w:r w:rsidRPr="000B779F">
        <w:rPr>
          <w:sz w:val="24"/>
          <w:szCs w:val="24"/>
        </w:rPr>
        <w:t xml:space="preserve"> de </w:t>
      </w:r>
      <w:proofErr w:type="spellStart"/>
      <w:r w:rsidRPr="000B779F">
        <w:rPr>
          <w:sz w:val="24"/>
          <w:szCs w:val="24"/>
        </w:rPr>
        <w:t>viața</w:t>
      </w:r>
      <w:proofErr w:type="spellEnd"/>
      <w:r w:rsidRPr="000B779F">
        <w:rPr>
          <w:sz w:val="24"/>
          <w:szCs w:val="24"/>
        </w:rPr>
        <w:t xml:space="preserve"> </w:t>
      </w:r>
      <w:proofErr w:type="spellStart"/>
      <w:r w:rsidRPr="000B779F">
        <w:rPr>
          <w:sz w:val="24"/>
          <w:szCs w:val="24"/>
        </w:rPr>
        <w:t>independentă</w:t>
      </w:r>
      <w:proofErr w:type="spellEnd"/>
      <w:r w:rsidRPr="000B779F">
        <w:rPr>
          <w:sz w:val="24"/>
          <w:szCs w:val="24"/>
        </w:rPr>
        <w:t xml:space="preserve">; </w:t>
      </w:r>
    </w:p>
    <w:p w:rsidR="000B779F" w:rsidRPr="000B779F" w:rsidRDefault="00984118" w:rsidP="000B779F">
      <w:pPr>
        <w:pStyle w:val="BodyText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siguranța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secu</w:t>
      </w:r>
      <w:r w:rsidR="000B779F">
        <w:rPr>
          <w:sz w:val="24"/>
          <w:szCs w:val="24"/>
        </w:rPr>
        <w:t>ritatea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copilului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în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cadrul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centrului</w:t>
      </w:r>
      <w:proofErr w:type="spellEnd"/>
      <w:r w:rsidR="000B779F">
        <w:rPr>
          <w:sz w:val="24"/>
          <w:szCs w:val="24"/>
        </w:rPr>
        <w:t xml:space="preserve">, </w:t>
      </w:r>
      <w:proofErr w:type="spellStart"/>
      <w:r w:rsidR="000B779F">
        <w:rPr>
          <w:sz w:val="24"/>
          <w:szCs w:val="24"/>
        </w:rPr>
        <w:t>menține</w:t>
      </w:r>
      <w:proofErr w:type="spellEnd"/>
      <w:r w:rsidR="000B779F">
        <w:rPr>
          <w:sz w:val="24"/>
          <w:szCs w:val="24"/>
        </w:rPr>
        <w:t xml:space="preserve"> un </w:t>
      </w:r>
      <w:proofErr w:type="spellStart"/>
      <w:r w:rsidR="000B779F">
        <w:rPr>
          <w:sz w:val="24"/>
          <w:szCs w:val="24"/>
        </w:rPr>
        <w:t>climat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cald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și</w:t>
      </w:r>
      <w:proofErr w:type="spellEnd"/>
      <w:r w:rsidR="000B779F">
        <w:rPr>
          <w:sz w:val="24"/>
          <w:szCs w:val="24"/>
        </w:rPr>
        <w:t xml:space="preserve"> </w:t>
      </w:r>
      <w:proofErr w:type="spellStart"/>
      <w:r w:rsidR="000B779F">
        <w:rPr>
          <w:sz w:val="24"/>
          <w:szCs w:val="24"/>
        </w:rPr>
        <w:t>echilibrat</w:t>
      </w:r>
      <w:proofErr w:type="spellEnd"/>
      <w:r w:rsidR="000B779F">
        <w:rPr>
          <w:sz w:val="24"/>
          <w:szCs w:val="24"/>
        </w:rPr>
        <w:t>.</w:t>
      </w:r>
    </w:p>
    <w:p w:rsidR="003A1948" w:rsidRPr="001F7D77" w:rsidRDefault="003A1948" w:rsidP="003A1948">
      <w:pPr>
        <w:pStyle w:val="BodyText"/>
        <w:shd w:val="clear" w:color="auto" w:fill="auto"/>
        <w:ind w:left="720"/>
        <w:jc w:val="both"/>
        <w:rPr>
          <w:sz w:val="24"/>
          <w:szCs w:val="24"/>
        </w:rPr>
      </w:pPr>
    </w:p>
    <w:p w:rsidR="00C62D2C" w:rsidRDefault="00C62D2C" w:rsidP="00C62D2C">
      <w:pPr>
        <w:rPr>
          <w:b/>
          <w:lang w:val="it-IT"/>
        </w:rPr>
      </w:pPr>
      <w:r w:rsidRPr="009C0CFA">
        <w:rPr>
          <w:b/>
          <w:lang w:val="it-IT"/>
        </w:rPr>
        <w:t>Condiţii specifice privind ocuparea postului:</w:t>
      </w:r>
    </w:p>
    <w:p w:rsidR="007333BE" w:rsidRPr="00886FF0" w:rsidRDefault="007333BE" w:rsidP="007333BE">
      <w:r w:rsidRPr="00886FF0">
        <w:t xml:space="preserve">- </w:t>
      </w:r>
      <w:proofErr w:type="spellStart"/>
      <w:r w:rsidRPr="00886FF0">
        <w:t>Studii</w:t>
      </w:r>
      <w:proofErr w:type="spellEnd"/>
      <w:r w:rsidRPr="00886FF0">
        <w:t xml:space="preserve"> </w:t>
      </w:r>
      <w:proofErr w:type="spellStart"/>
      <w:r w:rsidRPr="00886FF0">
        <w:t>medii</w:t>
      </w:r>
      <w:proofErr w:type="spellEnd"/>
      <w:r w:rsidRPr="00886FF0">
        <w:t xml:space="preserve"> </w:t>
      </w:r>
      <w:proofErr w:type="spellStart"/>
      <w:r w:rsidRPr="00886FF0">
        <w:t>absolvite</w:t>
      </w:r>
      <w:proofErr w:type="spellEnd"/>
      <w:r w:rsidRPr="00886FF0">
        <w:t xml:space="preserve"> cu </w:t>
      </w:r>
      <w:proofErr w:type="spellStart"/>
      <w:r w:rsidRPr="00886FF0">
        <w:t>diplomă</w:t>
      </w:r>
      <w:proofErr w:type="spellEnd"/>
      <w:r w:rsidRPr="00886FF0">
        <w:t xml:space="preserve"> de </w:t>
      </w:r>
      <w:proofErr w:type="spellStart"/>
      <w:r w:rsidRPr="00886FF0">
        <w:t>bacalaureat</w:t>
      </w:r>
      <w:proofErr w:type="spellEnd"/>
      <w:r w:rsidRPr="00886FF0">
        <w:t>;</w:t>
      </w:r>
    </w:p>
    <w:p w:rsidR="007333BE" w:rsidRPr="009C0CFA" w:rsidRDefault="007333BE" w:rsidP="00C62D2C">
      <w:pPr>
        <w:rPr>
          <w:b/>
          <w:lang w:val="it-IT"/>
        </w:rPr>
      </w:pPr>
    </w:p>
    <w:p w:rsidR="00063A9D" w:rsidRDefault="00063A9D" w:rsidP="003A1948">
      <w:pPr>
        <w:pStyle w:val="Heading10"/>
        <w:keepNext/>
        <w:keepLines/>
        <w:shd w:val="clear" w:color="auto" w:fill="auto"/>
        <w:jc w:val="both"/>
        <w:rPr>
          <w:sz w:val="24"/>
          <w:szCs w:val="24"/>
        </w:rPr>
      </w:pPr>
      <w:bookmarkStart w:id="0" w:name="bookmark4"/>
      <w:bookmarkStart w:id="1" w:name="bookmark5"/>
      <w:proofErr w:type="spellStart"/>
      <w:r w:rsidRPr="001F7D77">
        <w:rPr>
          <w:sz w:val="24"/>
          <w:szCs w:val="24"/>
        </w:rPr>
        <w:t>Abilități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aptitudini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competențe</w:t>
      </w:r>
      <w:proofErr w:type="spellEnd"/>
      <w:r w:rsidRPr="001F7D77">
        <w:rPr>
          <w:sz w:val="24"/>
          <w:szCs w:val="24"/>
        </w:rPr>
        <w:t>:</w:t>
      </w:r>
      <w:bookmarkEnd w:id="0"/>
      <w:bookmarkEnd w:id="1"/>
    </w:p>
    <w:p w:rsidR="00063A9D" w:rsidRPr="001F7D77" w:rsidRDefault="00063A9D" w:rsidP="003A1948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cunoască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stadiile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dezvoltare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personalității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lui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3A1948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cunoască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știe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asigure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prin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propria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activitate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respectarea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drepturilor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3A1948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aibă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calități</w:t>
      </w:r>
      <w:proofErr w:type="spellEnd"/>
      <w:r w:rsidRPr="001F7D77">
        <w:rPr>
          <w:sz w:val="24"/>
          <w:szCs w:val="24"/>
        </w:rPr>
        <w:t xml:space="preserve"> de bun </w:t>
      </w:r>
      <w:proofErr w:type="spellStart"/>
      <w:r w:rsidRPr="001F7D77">
        <w:rPr>
          <w:sz w:val="24"/>
          <w:szCs w:val="24"/>
        </w:rPr>
        <w:t>organizator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animator;</w:t>
      </w:r>
    </w:p>
    <w:p w:rsidR="00063A9D" w:rsidRPr="001F7D77" w:rsidRDefault="00063A9D" w:rsidP="003A1948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știe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asculte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se </w:t>
      </w:r>
      <w:proofErr w:type="spellStart"/>
      <w:r w:rsidRPr="001F7D77">
        <w:rPr>
          <w:sz w:val="24"/>
          <w:szCs w:val="24"/>
        </w:rPr>
        <w:t>facă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ascultat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folosească</w:t>
      </w:r>
      <w:proofErr w:type="spellEnd"/>
      <w:r w:rsidRPr="001F7D77">
        <w:rPr>
          <w:sz w:val="24"/>
          <w:szCs w:val="24"/>
        </w:rPr>
        <w:t xml:space="preserve"> un </w:t>
      </w:r>
      <w:proofErr w:type="spellStart"/>
      <w:r w:rsidRPr="001F7D77">
        <w:rPr>
          <w:sz w:val="24"/>
          <w:szCs w:val="24"/>
        </w:rPr>
        <w:t>limbaj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accesibil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creeze</w:t>
      </w:r>
      <w:proofErr w:type="spellEnd"/>
      <w:r w:rsidRPr="001F7D77">
        <w:rPr>
          <w:sz w:val="24"/>
          <w:szCs w:val="24"/>
        </w:rPr>
        <w:t xml:space="preserve"> un </w:t>
      </w:r>
      <w:proofErr w:type="spellStart"/>
      <w:r w:rsidRPr="001F7D77">
        <w:rPr>
          <w:sz w:val="24"/>
          <w:szCs w:val="24"/>
        </w:rPr>
        <w:t>climat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securitate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fizică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afectivă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aibă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abilități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empatice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comunicare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contribuie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mod </w:t>
      </w:r>
      <w:proofErr w:type="spellStart"/>
      <w:r w:rsidRPr="001F7D77">
        <w:rPr>
          <w:sz w:val="24"/>
          <w:szCs w:val="24"/>
        </w:rPr>
        <w:t>semnificativ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dezvoltarea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afectivă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realizeze</w:t>
      </w:r>
      <w:proofErr w:type="spellEnd"/>
      <w:r w:rsidRPr="001F7D77">
        <w:rPr>
          <w:sz w:val="24"/>
          <w:szCs w:val="24"/>
        </w:rPr>
        <w:t xml:space="preserve"> un control </w:t>
      </w:r>
      <w:proofErr w:type="spellStart"/>
      <w:r w:rsidRPr="001F7D77">
        <w:rPr>
          <w:sz w:val="24"/>
          <w:szCs w:val="24"/>
        </w:rPr>
        <w:t>pozitiv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asupra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comportamentului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bazat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</w:t>
      </w:r>
      <w:proofErr w:type="spellEnd"/>
      <w:r w:rsidRPr="001F7D77">
        <w:rPr>
          <w:sz w:val="24"/>
          <w:szCs w:val="24"/>
        </w:rPr>
        <w:t xml:space="preserve"> respect, </w:t>
      </w:r>
      <w:proofErr w:type="spellStart"/>
      <w:r w:rsidRPr="001F7D77">
        <w:rPr>
          <w:sz w:val="24"/>
          <w:szCs w:val="24"/>
        </w:rPr>
        <w:t>toleranta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acceptare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încurajare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sprijin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aibă</w:t>
      </w:r>
      <w:proofErr w:type="spellEnd"/>
      <w:r w:rsidRPr="001F7D77">
        <w:rPr>
          <w:sz w:val="24"/>
          <w:szCs w:val="24"/>
        </w:rPr>
        <w:t xml:space="preserve"> un mod de </w:t>
      </w:r>
      <w:proofErr w:type="spellStart"/>
      <w:r w:rsidRPr="001F7D77">
        <w:rPr>
          <w:sz w:val="24"/>
          <w:szCs w:val="24"/>
        </w:rPr>
        <w:t>adresare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civilizat</w:t>
      </w:r>
      <w:proofErr w:type="spellEnd"/>
      <w:r w:rsidRPr="001F7D77">
        <w:rPr>
          <w:sz w:val="24"/>
          <w:szCs w:val="24"/>
        </w:rPr>
        <w:t xml:space="preserve">, calm, </w:t>
      </w:r>
      <w:proofErr w:type="spellStart"/>
      <w:r w:rsidRPr="001F7D77">
        <w:rPr>
          <w:sz w:val="24"/>
          <w:szCs w:val="24"/>
        </w:rPr>
        <w:t>amabil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adecvat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gradului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maturizare</w:t>
      </w:r>
      <w:proofErr w:type="spellEnd"/>
      <w:r w:rsidRPr="001F7D77">
        <w:rPr>
          <w:sz w:val="24"/>
          <w:szCs w:val="24"/>
        </w:rPr>
        <w:t xml:space="preserve"> al </w:t>
      </w:r>
      <w:proofErr w:type="spellStart"/>
      <w:r w:rsidRPr="001F7D77">
        <w:rPr>
          <w:sz w:val="24"/>
          <w:szCs w:val="24"/>
        </w:rPr>
        <w:t>fiecărui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empatie</w:t>
      </w:r>
      <w:proofErr w:type="spellEnd"/>
      <w:r w:rsidRPr="001F7D77">
        <w:rPr>
          <w:sz w:val="24"/>
          <w:szCs w:val="24"/>
        </w:rPr>
        <w:t xml:space="preserve">: </w:t>
      </w:r>
      <w:proofErr w:type="spellStart"/>
      <w:r w:rsidRPr="001F7D77">
        <w:rPr>
          <w:sz w:val="24"/>
          <w:szCs w:val="24"/>
        </w:rPr>
        <w:t>transpunerea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educatorului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poziția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fiecărui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parte </w:t>
      </w:r>
      <w:proofErr w:type="spellStart"/>
      <w:r w:rsidRPr="001F7D77">
        <w:rPr>
          <w:sz w:val="24"/>
          <w:szCs w:val="24"/>
        </w:rPr>
        <w:t>astfel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încât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să</w:t>
      </w:r>
      <w:proofErr w:type="spellEnd"/>
      <w:r w:rsidRPr="001F7D77">
        <w:rPr>
          <w:sz w:val="24"/>
          <w:szCs w:val="24"/>
        </w:rPr>
        <w:t xml:space="preserve"> se </w:t>
      </w:r>
      <w:proofErr w:type="spellStart"/>
      <w:r w:rsidRPr="001F7D77">
        <w:rPr>
          <w:sz w:val="24"/>
          <w:szCs w:val="24"/>
        </w:rPr>
        <w:t>ajungă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anticiparea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eventualelor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dificultăți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r w:rsidRPr="001F7D77">
        <w:rPr>
          <w:sz w:val="24"/>
          <w:szCs w:val="24"/>
        </w:rPr>
        <w:t xml:space="preserve">spirit de </w:t>
      </w:r>
      <w:proofErr w:type="spellStart"/>
      <w:r w:rsidRPr="001F7D77">
        <w:rPr>
          <w:sz w:val="24"/>
          <w:szCs w:val="24"/>
        </w:rPr>
        <w:t>observație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toleranța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flexibilitate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răbdare</w:t>
      </w:r>
      <w:proofErr w:type="spellEnd"/>
      <w:r w:rsidRPr="001F7D77">
        <w:rPr>
          <w:sz w:val="24"/>
          <w:szCs w:val="24"/>
        </w:rPr>
        <w:t>, tact;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perseverență</w:t>
      </w:r>
      <w:proofErr w:type="spellEnd"/>
      <w:r w:rsidRPr="001F7D77">
        <w:rPr>
          <w:sz w:val="24"/>
          <w:szCs w:val="24"/>
        </w:rPr>
        <w:t xml:space="preserve">, capacitate </w:t>
      </w:r>
      <w:proofErr w:type="spellStart"/>
      <w:r w:rsidRPr="001F7D77">
        <w:rPr>
          <w:sz w:val="24"/>
          <w:szCs w:val="24"/>
        </w:rPr>
        <w:t>crescută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relaționare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adaptabilitate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echilibru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emoțional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jc w:val="both"/>
        <w:rPr>
          <w:sz w:val="24"/>
          <w:szCs w:val="24"/>
        </w:rPr>
      </w:pPr>
      <w:r w:rsidRPr="001F7D77">
        <w:rPr>
          <w:sz w:val="24"/>
          <w:szCs w:val="24"/>
        </w:rPr>
        <w:t xml:space="preserve">spirit </w:t>
      </w:r>
      <w:proofErr w:type="spellStart"/>
      <w:r w:rsidRPr="001F7D77">
        <w:rPr>
          <w:sz w:val="24"/>
          <w:szCs w:val="24"/>
        </w:rPr>
        <w:t>organizatoric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6"/>
        </w:numPr>
        <w:shd w:val="clear" w:color="auto" w:fill="auto"/>
        <w:spacing w:after="260" w:line="259" w:lineRule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discreție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respect </w:t>
      </w:r>
      <w:proofErr w:type="spellStart"/>
      <w:r w:rsidRPr="001F7D77">
        <w:rPr>
          <w:sz w:val="24"/>
          <w:szCs w:val="24"/>
        </w:rPr>
        <w:t>față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caracterul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confidențial</w:t>
      </w:r>
      <w:proofErr w:type="spellEnd"/>
      <w:r w:rsidRPr="001F7D77">
        <w:rPr>
          <w:sz w:val="24"/>
          <w:szCs w:val="24"/>
        </w:rPr>
        <w:t xml:space="preserve"> al </w:t>
      </w:r>
      <w:proofErr w:type="spellStart"/>
      <w:r w:rsidRPr="001F7D77">
        <w:rPr>
          <w:sz w:val="24"/>
          <w:szCs w:val="24"/>
        </w:rPr>
        <w:t>informațiilor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datelor</w:t>
      </w:r>
      <w:proofErr w:type="spellEnd"/>
      <w:r w:rsidRPr="001F7D77">
        <w:rPr>
          <w:sz w:val="24"/>
          <w:szCs w:val="24"/>
        </w:rPr>
        <w:t xml:space="preserve"> cu care vine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contact.</w:t>
      </w:r>
    </w:p>
    <w:p w:rsidR="00063A9D" w:rsidRDefault="00063A9D" w:rsidP="00063A9D">
      <w:pPr>
        <w:pStyle w:val="Heading10"/>
        <w:keepNext/>
        <w:keepLines/>
        <w:shd w:val="clear" w:color="auto" w:fill="auto"/>
        <w:jc w:val="both"/>
        <w:rPr>
          <w:sz w:val="24"/>
          <w:szCs w:val="24"/>
        </w:rPr>
      </w:pPr>
      <w:bookmarkStart w:id="2" w:name="bookmark6"/>
      <w:bookmarkStart w:id="3" w:name="bookmark7"/>
      <w:proofErr w:type="spellStart"/>
      <w:r w:rsidRPr="001F7D77">
        <w:rPr>
          <w:sz w:val="24"/>
          <w:szCs w:val="24"/>
        </w:rPr>
        <w:t>Atribuții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generale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revin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angajatului</w:t>
      </w:r>
      <w:proofErr w:type="spellEnd"/>
      <w:r w:rsidRPr="001F7D77">
        <w:rPr>
          <w:sz w:val="24"/>
          <w:szCs w:val="24"/>
        </w:rPr>
        <w:t>:</w:t>
      </w:r>
      <w:bookmarkEnd w:id="2"/>
      <w:bookmarkEnd w:id="3"/>
    </w:p>
    <w:p w:rsidR="00063A9D" w:rsidRPr="00063A9D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063A9D">
        <w:rPr>
          <w:sz w:val="24"/>
          <w:szCs w:val="24"/>
        </w:rPr>
        <w:t>respectă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Standardele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Minime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Obligatorii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prevăzute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în</w:t>
      </w:r>
      <w:proofErr w:type="spellEnd"/>
      <w:r w:rsidRPr="00063A9D">
        <w:rPr>
          <w:sz w:val="24"/>
          <w:szCs w:val="24"/>
        </w:rPr>
        <w:t xml:space="preserve"> Ord. 25/2019 </w:t>
      </w:r>
      <w:proofErr w:type="spellStart"/>
      <w:r w:rsidRPr="00063A9D">
        <w:rPr>
          <w:sz w:val="24"/>
          <w:szCs w:val="24"/>
        </w:rPr>
        <w:t>în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relațiile</w:t>
      </w:r>
      <w:proofErr w:type="spellEnd"/>
      <w:r w:rsidRPr="00063A9D">
        <w:rPr>
          <w:sz w:val="24"/>
          <w:szCs w:val="24"/>
        </w:rPr>
        <w:t xml:space="preserve"> cu </w:t>
      </w:r>
      <w:proofErr w:type="spellStart"/>
      <w:r w:rsidRPr="00063A9D">
        <w:rPr>
          <w:sz w:val="24"/>
          <w:szCs w:val="24"/>
        </w:rPr>
        <w:t>copiii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și</w:t>
      </w:r>
      <w:proofErr w:type="spellEnd"/>
      <w:r w:rsidRPr="00063A9D">
        <w:rPr>
          <w:sz w:val="24"/>
          <w:szCs w:val="24"/>
        </w:rPr>
        <w:t xml:space="preserve"> </w:t>
      </w:r>
      <w:r w:rsidRPr="00063A9D">
        <w:rPr>
          <w:sz w:val="24"/>
          <w:szCs w:val="24"/>
        </w:rPr>
        <w:lastRenderedPageBreak/>
        <w:t xml:space="preserve">alt personal din </w:t>
      </w:r>
      <w:proofErr w:type="spellStart"/>
      <w:r w:rsidRPr="00063A9D">
        <w:rPr>
          <w:sz w:val="24"/>
          <w:szCs w:val="24"/>
        </w:rPr>
        <w:t>centru</w:t>
      </w:r>
      <w:proofErr w:type="spellEnd"/>
      <w:r w:rsidRPr="00063A9D">
        <w:rPr>
          <w:sz w:val="24"/>
          <w:szCs w:val="24"/>
        </w:rPr>
        <w:t>;</w:t>
      </w:r>
      <w:r w:rsidRPr="00063A9D">
        <w:rPr>
          <w:sz w:val="24"/>
          <w:szCs w:val="24"/>
        </w:rPr>
        <w:tab/>
      </w:r>
    </w:p>
    <w:p w:rsidR="00063A9D" w:rsidRPr="001F7D77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063A9D">
        <w:rPr>
          <w:sz w:val="24"/>
          <w:szCs w:val="24"/>
        </w:rPr>
        <w:t>participa</w:t>
      </w:r>
      <w:proofErr w:type="spellEnd"/>
      <w:r w:rsidRPr="00063A9D">
        <w:rPr>
          <w:sz w:val="24"/>
          <w:szCs w:val="24"/>
        </w:rPr>
        <w:t xml:space="preserve"> la </w:t>
      </w:r>
      <w:proofErr w:type="spellStart"/>
      <w:r w:rsidRPr="00063A9D">
        <w:rPr>
          <w:sz w:val="24"/>
          <w:szCs w:val="24"/>
        </w:rPr>
        <w:t>instruirea</w:t>
      </w:r>
      <w:proofErr w:type="spellEnd"/>
      <w:r w:rsidRPr="00063A9D">
        <w:rPr>
          <w:sz w:val="24"/>
          <w:szCs w:val="24"/>
        </w:rPr>
        <w:t xml:space="preserve"> </w:t>
      </w:r>
      <w:proofErr w:type="spellStart"/>
      <w:r w:rsidRPr="00063A9D">
        <w:rPr>
          <w:sz w:val="24"/>
          <w:szCs w:val="24"/>
        </w:rPr>
        <w:t>teoretică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practică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însușirea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aplicarea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măsurilor</w:t>
      </w:r>
      <w:proofErr w:type="spellEnd"/>
      <w:r w:rsidRPr="001F7D77">
        <w:rPr>
          <w:sz w:val="24"/>
          <w:szCs w:val="24"/>
        </w:rPr>
        <w:t xml:space="preserve"> de prim </w:t>
      </w:r>
      <w:proofErr w:type="spellStart"/>
      <w:r w:rsidRPr="001F7D77">
        <w:rPr>
          <w:sz w:val="24"/>
          <w:szCs w:val="24"/>
        </w:rPr>
        <w:t>ajutor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cursuri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privind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protecția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pregătirea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profesională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ședințele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echipei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pluridisciplinare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ședințele</w:t>
      </w:r>
      <w:proofErr w:type="spellEnd"/>
      <w:r w:rsidRPr="001F7D77">
        <w:rPr>
          <w:sz w:val="24"/>
          <w:szCs w:val="24"/>
        </w:rPr>
        <w:t xml:space="preserve"> administrative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>;</w:t>
      </w:r>
    </w:p>
    <w:p w:rsidR="00063A9D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propune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măsuri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perfecționare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Programului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Intervenție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Specifică</w:t>
      </w:r>
      <w:proofErr w:type="spellEnd"/>
      <w:r w:rsidRPr="001F7D77">
        <w:rPr>
          <w:sz w:val="24"/>
          <w:szCs w:val="24"/>
        </w:rPr>
        <w:t xml:space="preserve">; </w:t>
      </w:r>
    </w:p>
    <w:p w:rsidR="00063A9D" w:rsidRPr="001F7D77" w:rsidRDefault="00063A9D" w:rsidP="00063A9D">
      <w:pPr>
        <w:pStyle w:val="BodyText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rezolvarea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oricărei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situații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deosebite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>;</w:t>
      </w:r>
    </w:p>
    <w:p w:rsidR="003A1948" w:rsidRPr="003A1948" w:rsidRDefault="00063A9D" w:rsidP="003A1948">
      <w:pPr>
        <w:pStyle w:val="BodyText"/>
        <w:numPr>
          <w:ilvl w:val="0"/>
          <w:numId w:val="7"/>
        </w:numPr>
        <w:shd w:val="clear" w:color="auto" w:fill="auto"/>
        <w:jc w:val="both"/>
        <w:rPr>
          <w:lang w:val="it-IT"/>
        </w:rPr>
      </w:pPr>
      <w:proofErr w:type="spellStart"/>
      <w:r w:rsidRPr="001F7D77">
        <w:rPr>
          <w:sz w:val="24"/>
          <w:szCs w:val="24"/>
        </w:rPr>
        <w:t>îndeplinește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alte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="003A1948">
        <w:rPr>
          <w:sz w:val="24"/>
          <w:szCs w:val="24"/>
        </w:rPr>
        <w:t>sarcini</w:t>
      </w:r>
      <w:proofErr w:type="spellEnd"/>
      <w:r w:rsidR="003A1948">
        <w:rPr>
          <w:sz w:val="24"/>
          <w:szCs w:val="24"/>
        </w:rPr>
        <w:t xml:space="preserve"> in </w:t>
      </w:r>
      <w:proofErr w:type="spellStart"/>
      <w:r w:rsidR="003A1948">
        <w:rPr>
          <w:sz w:val="24"/>
          <w:szCs w:val="24"/>
        </w:rPr>
        <w:t>limita</w:t>
      </w:r>
      <w:proofErr w:type="spellEnd"/>
      <w:r w:rsidR="003A1948">
        <w:rPr>
          <w:sz w:val="24"/>
          <w:szCs w:val="24"/>
        </w:rPr>
        <w:t xml:space="preserve"> </w:t>
      </w:r>
      <w:proofErr w:type="spellStart"/>
      <w:r w:rsidR="003A1948">
        <w:rPr>
          <w:sz w:val="24"/>
          <w:szCs w:val="24"/>
        </w:rPr>
        <w:t>competentelor</w:t>
      </w:r>
      <w:proofErr w:type="spellEnd"/>
      <w:r w:rsidR="003A1948">
        <w:rPr>
          <w:sz w:val="24"/>
          <w:szCs w:val="24"/>
        </w:rPr>
        <w:t>;</w:t>
      </w:r>
    </w:p>
    <w:p w:rsidR="00063A9D" w:rsidRPr="003A1948" w:rsidRDefault="00063A9D" w:rsidP="003A1948">
      <w:pPr>
        <w:pStyle w:val="BodyText"/>
        <w:numPr>
          <w:ilvl w:val="0"/>
          <w:numId w:val="7"/>
        </w:numPr>
        <w:shd w:val="clear" w:color="auto" w:fill="auto"/>
        <w:jc w:val="both"/>
        <w:rPr>
          <w:lang w:val="it-IT"/>
        </w:rPr>
      </w:pPr>
      <w:r w:rsidRPr="003A1948">
        <w:rPr>
          <w:lang w:val="it-IT"/>
        </w:rPr>
        <w:t>Respectă normele legale în vigoare privind protecţia muncii şi regulile de prevenire şi stingerea incendiilor;</w:t>
      </w:r>
    </w:p>
    <w:p w:rsidR="00063A9D" w:rsidRDefault="00063A9D" w:rsidP="003A1948">
      <w:pPr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Respectă secretul de serviciu şi confidenţialitatea privind activitatea şi beneficiarii din centru; în relaţiile cu mass-media respectă deciziile conducerii centrului;</w:t>
      </w:r>
    </w:p>
    <w:p w:rsidR="00063A9D" w:rsidRDefault="00063A9D" w:rsidP="00063A9D">
      <w:pPr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Respectă Regulamentul de Organizare si Funcţionare al D.G.A.S.P.C Sector 6 şi Regulamentul Intern al C.P. ,,ACASA”;</w:t>
      </w:r>
    </w:p>
    <w:p w:rsidR="00063A9D" w:rsidRDefault="00063A9D" w:rsidP="00063A9D">
      <w:pPr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 xml:space="preserve">Îndeplineşte şi alte atribuţii şi sarcini la solicitarea şefului C.P. ,,ACASA”, directorului general adjunct precum şi a directorului general al D.G.A.S.P.C Sector 6 şi pune în aplicare modificările legislative ulterioare; </w:t>
      </w:r>
    </w:p>
    <w:p w:rsidR="00063A9D" w:rsidRDefault="00063A9D" w:rsidP="00063A9D">
      <w:pPr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Respectă normele de protecţia muncii şi de sănătate potrivit reglementărilor în vigoare;</w:t>
      </w:r>
    </w:p>
    <w:p w:rsidR="00063A9D" w:rsidRPr="001F7D77" w:rsidRDefault="00063A9D" w:rsidP="00063A9D">
      <w:pPr>
        <w:pStyle w:val="BodyText"/>
        <w:shd w:val="clear" w:color="auto" w:fill="auto"/>
        <w:spacing w:after="280"/>
        <w:ind w:left="720"/>
        <w:jc w:val="both"/>
        <w:rPr>
          <w:sz w:val="24"/>
          <w:szCs w:val="24"/>
        </w:rPr>
      </w:pPr>
    </w:p>
    <w:p w:rsidR="00063A9D" w:rsidRDefault="00063A9D" w:rsidP="00063A9D">
      <w:pPr>
        <w:pStyle w:val="Heading10"/>
        <w:keepNext/>
        <w:keepLines/>
        <w:shd w:val="clear" w:color="auto" w:fill="auto"/>
        <w:jc w:val="both"/>
        <w:rPr>
          <w:sz w:val="24"/>
          <w:szCs w:val="24"/>
        </w:rPr>
      </w:pPr>
      <w:bookmarkStart w:id="4" w:name="bookmark8"/>
      <w:bookmarkStart w:id="5" w:name="bookmark9"/>
      <w:proofErr w:type="spellStart"/>
      <w:r w:rsidRPr="001F7D77">
        <w:rPr>
          <w:sz w:val="24"/>
          <w:szCs w:val="24"/>
        </w:rPr>
        <w:t>Atribții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specifice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revin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angajatului</w:t>
      </w:r>
      <w:proofErr w:type="spellEnd"/>
      <w:r w:rsidRPr="001F7D77">
        <w:rPr>
          <w:sz w:val="24"/>
          <w:szCs w:val="24"/>
        </w:rPr>
        <w:t>:</w:t>
      </w:r>
      <w:bookmarkEnd w:id="4"/>
      <w:bookmarkEnd w:id="5"/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cunoaște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misiunea</w:t>
      </w:r>
      <w:proofErr w:type="spellEnd"/>
      <w:r>
        <w:rPr>
          <w:sz w:val="24"/>
          <w:szCs w:val="24"/>
        </w:rPr>
        <w:t xml:space="preserve"> SR</w:t>
      </w:r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are </w:t>
      </w:r>
      <w:proofErr w:type="spellStart"/>
      <w:r w:rsidRPr="001F7D77">
        <w:rPr>
          <w:sz w:val="24"/>
          <w:szCs w:val="24"/>
        </w:rPr>
        <w:t>responsabilitatea</w:t>
      </w:r>
      <w:proofErr w:type="spellEnd"/>
      <w:r w:rsidRPr="001F7D77">
        <w:rPr>
          <w:sz w:val="24"/>
          <w:szCs w:val="24"/>
        </w:rPr>
        <w:t xml:space="preserve"> de a </w:t>
      </w:r>
      <w:proofErr w:type="spellStart"/>
      <w:r w:rsidRPr="001F7D77">
        <w:rPr>
          <w:sz w:val="24"/>
          <w:szCs w:val="24"/>
        </w:rPr>
        <w:t>informa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orice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părinte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reprezentant</w:t>
      </w:r>
      <w:proofErr w:type="spellEnd"/>
      <w:r w:rsidRPr="001F7D77">
        <w:rPr>
          <w:sz w:val="24"/>
          <w:szCs w:val="24"/>
        </w:rPr>
        <w:t xml:space="preserve"> legal al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despre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obiectivele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misiunii</w:t>
      </w:r>
      <w:proofErr w:type="spellEnd"/>
      <w:r w:rsidRPr="001F7D77">
        <w:rPr>
          <w:sz w:val="24"/>
          <w:szCs w:val="24"/>
        </w:rPr>
        <w:t xml:space="preserve"> SR;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cunoaște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SR</w:t>
      </w:r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cadrul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sistemului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servicii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sociale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are </w:t>
      </w:r>
      <w:proofErr w:type="spellStart"/>
      <w:r w:rsidRPr="001F7D77">
        <w:rPr>
          <w:sz w:val="24"/>
          <w:szCs w:val="24"/>
        </w:rPr>
        <w:t>responsabilitatea</w:t>
      </w:r>
      <w:proofErr w:type="spellEnd"/>
      <w:r w:rsidRPr="001F7D77">
        <w:rPr>
          <w:sz w:val="24"/>
          <w:szCs w:val="24"/>
        </w:rPr>
        <w:t xml:space="preserve"> de a </w:t>
      </w:r>
      <w:proofErr w:type="spellStart"/>
      <w:r w:rsidRPr="001F7D77">
        <w:rPr>
          <w:sz w:val="24"/>
          <w:szCs w:val="24"/>
        </w:rPr>
        <w:t>informa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părinții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reprezentanții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legali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despre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locul</w:t>
      </w:r>
      <w:proofErr w:type="spellEnd"/>
      <w:r w:rsidRPr="001F7D77">
        <w:rPr>
          <w:sz w:val="24"/>
          <w:szCs w:val="24"/>
        </w:rPr>
        <w:t xml:space="preserve"> SR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sistemul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servicii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sociale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celelalte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cu care SR</w:t>
      </w:r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relaționează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persoană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referință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pentru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aflat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realizarea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programului</w:t>
      </w:r>
      <w:proofErr w:type="spellEnd"/>
      <w:r w:rsidRPr="001F7D77">
        <w:rPr>
          <w:sz w:val="24"/>
          <w:szCs w:val="24"/>
        </w:rPr>
        <w:t xml:space="preserve"> special de </w:t>
      </w:r>
      <w:proofErr w:type="spellStart"/>
      <w:r w:rsidRPr="001F7D77">
        <w:rPr>
          <w:sz w:val="24"/>
          <w:szCs w:val="24"/>
        </w:rPr>
        <w:t>acomodar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SR</w:t>
      </w:r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elaborarea</w:t>
      </w:r>
      <w:proofErr w:type="spellEnd"/>
      <w:r w:rsidRPr="001F7D77">
        <w:rPr>
          <w:sz w:val="24"/>
          <w:szCs w:val="24"/>
        </w:rPr>
        <w:t xml:space="preserve"> PIS-</w:t>
      </w:r>
      <w:proofErr w:type="spellStart"/>
      <w:r w:rsidRPr="001F7D77">
        <w:rPr>
          <w:sz w:val="24"/>
          <w:szCs w:val="24"/>
        </w:rPr>
        <w:t>urilor</w:t>
      </w:r>
      <w:proofErr w:type="spellEnd"/>
      <w:r w:rsidRPr="001F7D77">
        <w:rPr>
          <w:sz w:val="24"/>
          <w:szCs w:val="24"/>
        </w:rPr>
        <w:t xml:space="preserve"> (</w:t>
      </w:r>
      <w:proofErr w:type="spellStart"/>
      <w:r w:rsidRPr="001F7D77">
        <w:rPr>
          <w:sz w:val="24"/>
          <w:szCs w:val="24"/>
        </w:rPr>
        <w:t>recreere-socializare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deprinderi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viața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independentă</w:t>
      </w:r>
      <w:proofErr w:type="spellEnd"/>
      <w:r w:rsidRPr="001F7D77">
        <w:rPr>
          <w:sz w:val="24"/>
          <w:szCs w:val="24"/>
        </w:rPr>
        <w:t xml:space="preserve">)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colaborare</w:t>
      </w:r>
      <w:proofErr w:type="spellEnd"/>
      <w:r w:rsidRPr="001F7D77">
        <w:rPr>
          <w:sz w:val="24"/>
          <w:szCs w:val="24"/>
        </w:rPr>
        <w:t xml:space="preserve"> cu </w:t>
      </w:r>
      <w:proofErr w:type="spellStart"/>
      <w:r w:rsidRPr="001F7D77">
        <w:rPr>
          <w:sz w:val="24"/>
          <w:szCs w:val="24"/>
        </w:rPr>
        <w:t>psihologul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>/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altor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membrii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echipei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pluridisciplinare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cadrul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echipei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pluridisciplinare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reevaluarea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 cu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ieșirii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din SR</w:t>
      </w:r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oferă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sprijin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concret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încurajează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menține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legăturile</w:t>
      </w:r>
      <w:proofErr w:type="spellEnd"/>
      <w:r w:rsidRPr="001F7D77">
        <w:rPr>
          <w:sz w:val="24"/>
          <w:szCs w:val="24"/>
        </w:rPr>
        <w:t xml:space="preserve"> cu </w:t>
      </w:r>
      <w:proofErr w:type="spellStart"/>
      <w:r w:rsidRPr="001F7D77">
        <w:rPr>
          <w:sz w:val="24"/>
          <w:szCs w:val="24"/>
        </w:rPr>
        <w:t>părinții</w:t>
      </w:r>
      <w:proofErr w:type="spellEnd"/>
      <w:r w:rsidRPr="001F7D77">
        <w:rPr>
          <w:sz w:val="24"/>
          <w:szCs w:val="24"/>
        </w:rPr>
        <w:t xml:space="preserve">, cu </w:t>
      </w:r>
      <w:proofErr w:type="spellStart"/>
      <w:r w:rsidRPr="001F7D77">
        <w:rPr>
          <w:sz w:val="24"/>
          <w:szCs w:val="24"/>
        </w:rPr>
        <w:t>familia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lărgită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cu </w:t>
      </w:r>
      <w:proofErr w:type="spellStart"/>
      <w:r w:rsidRPr="001F7D77">
        <w:rPr>
          <w:sz w:val="24"/>
          <w:szCs w:val="24"/>
        </w:rPr>
        <w:t>alte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persoane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importante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apropiate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față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ei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informează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părinții</w:t>
      </w:r>
      <w:proofErr w:type="spellEnd"/>
      <w:r w:rsidRPr="001F7D77">
        <w:rPr>
          <w:sz w:val="24"/>
          <w:szCs w:val="24"/>
        </w:rPr>
        <w:t xml:space="preserve"> cu </w:t>
      </w:r>
      <w:proofErr w:type="spellStart"/>
      <w:r w:rsidRPr="001F7D77">
        <w:rPr>
          <w:sz w:val="24"/>
          <w:szCs w:val="24"/>
        </w:rPr>
        <w:t>privire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orice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aspecte</w:t>
      </w:r>
      <w:proofErr w:type="spellEnd"/>
      <w:r w:rsidRPr="001F7D77">
        <w:rPr>
          <w:sz w:val="24"/>
          <w:szCs w:val="24"/>
        </w:rPr>
        <w:t xml:space="preserve"> legate de </w:t>
      </w:r>
      <w:proofErr w:type="spellStart"/>
      <w:r w:rsidRPr="001F7D77">
        <w:rPr>
          <w:sz w:val="24"/>
          <w:szCs w:val="24"/>
        </w:rPr>
        <w:t>viața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, de </w:t>
      </w:r>
      <w:proofErr w:type="spellStart"/>
      <w:r w:rsidRPr="001F7D77">
        <w:rPr>
          <w:sz w:val="24"/>
          <w:szCs w:val="24"/>
        </w:rPr>
        <w:t>dezvoltarea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fizică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mental </w:t>
      </w:r>
      <w:proofErr w:type="spellStart"/>
      <w:r w:rsidRPr="001F7D77">
        <w:rPr>
          <w:sz w:val="24"/>
          <w:szCs w:val="24"/>
        </w:rPr>
        <w:t>pe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parcursul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șederii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participa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promovarea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imaginii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comunitate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sprijină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participarea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lor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cât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mai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multe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activități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cadrul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comunității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elaborarea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realizarea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programelor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recreere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socializare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extrașcolare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afara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participă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însușirea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către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deprinderilor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viața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independentă</w:t>
      </w:r>
      <w:proofErr w:type="spellEnd"/>
      <w:r w:rsidRPr="001F7D77">
        <w:rPr>
          <w:sz w:val="24"/>
          <w:szCs w:val="24"/>
        </w:rPr>
        <w:t xml:space="preserve">; </w:t>
      </w:r>
      <w:proofErr w:type="spellStart"/>
      <w:r w:rsidRPr="001F7D77">
        <w:rPr>
          <w:sz w:val="24"/>
          <w:szCs w:val="24"/>
        </w:rPr>
        <w:t>realizează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activități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educație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informală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însoțește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supraveghează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perioada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șederii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(</w:t>
      </w:r>
      <w:proofErr w:type="spellStart"/>
      <w:r w:rsidRPr="001F7D77">
        <w:rPr>
          <w:sz w:val="24"/>
          <w:szCs w:val="24"/>
        </w:rPr>
        <w:t>servirea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mesei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activități</w:t>
      </w:r>
      <w:proofErr w:type="spellEnd"/>
      <w:r w:rsidRPr="001F7D77">
        <w:rPr>
          <w:sz w:val="24"/>
          <w:szCs w:val="24"/>
        </w:rPr>
        <w:t xml:space="preserve"> educative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recreative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club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curtea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interioară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  <w:lang w:bidi="en-US"/>
        </w:rPr>
        <w:t>etc</w:t>
      </w:r>
      <w:proofErr w:type="spellEnd"/>
      <w:r w:rsidRPr="001F7D77">
        <w:rPr>
          <w:sz w:val="24"/>
          <w:szCs w:val="24"/>
          <w:lang w:bidi="en-US"/>
        </w:rPr>
        <w:t>);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r w:rsidRPr="001F7D77">
        <w:rPr>
          <w:sz w:val="24"/>
          <w:szCs w:val="24"/>
        </w:rPr>
        <w:t xml:space="preserve">se </w:t>
      </w:r>
      <w:proofErr w:type="spellStart"/>
      <w:r w:rsidRPr="001F7D77">
        <w:rPr>
          <w:sz w:val="24"/>
          <w:szCs w:val="24"/>
        </w:rPr>
        <w:t>ocupă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dezvoltarea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deprinderilor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igienă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personală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supraveghează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alături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personalul</w:t>
      </w:r>
      <w:proofErr w:type="spellEnd"/>
      <w:r w:rsidRPr="001F7D77">
        <w:rPr>
          <w:sz w:val="24"/>
          <w:szCs w:val="24"/>
        </w:rPr>
        <w:t xml:space="preserve"> medical al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starea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sănătate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bunăstarea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copilului,semnalizează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mai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scurt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timp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orice</w:t>
      </w:r>
      <w:proofErr w:type="spellEnd"/>
      <w:r w:rsidRPr="001F7D77">
        <w:rPr>
          <w:sz w:val="24"/>
          <w:szCs w:val="24"/>
        </w:rPr>
        <w:t xml:space="preserve"> incident </w:t>
      </w:r>
      <w:proofErr w:type="spellStart"/>
      <w:r w:rsidRPr="001F7D77">
        <w:rPr>
          <w:sz w:val="24"/>
          <w:szCs w:val="24"/>
        </w:rPr>
        <w:t>privitor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sănătatea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 xml:space="preserve">; </w:t>
      </w:r>
      <w:proofErr w:type="spellStart"/>
      <w:r w:rsidRPr="001F7D77">
        <w:rPr>
          <w:sz w:val="24"/>
          <w:szCs w:val="24"/>
        </w:rPr>
        <w:t>supraveghează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timpul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nopții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0C77E7">
        <w:rPr>
          <w:sz w:val="24"/>
          <w:szCs w:val="24"/>
        </w:rPr>
        <w:t>referentul</w:t>
      </w:r>
      <w:proofErr w:type="spellEnd"/>
      <w:r w:rsidRPr="000C77E7">
        <w:rPr>
          <w:sz w:val="24"/>
          <w:szCs w:val="24"/>
        </w:rPr>
        <w:t xml:space="preserve">-educator </w:t>
      </w:r>
      <w:proofErr w:type="spellStart"/>
      <w:r w:rsidRPr="000C77E7">
        <w:rPr>
          <w:sz w:val="24"/>
          <w:szCs w:val="24"/>
        </w:rPr>
        <w:t>va</w:t>
      </w:r>
      <w:proofErr w:type="spellEnd"/>
      <w:r w:rsidRPr="000C77E7">
        <w:rPr>
          <w:sz w:val="24"/>
          <w:szCs w:val="24"/>
        </w:rPr>
        <w:t xml:space="preserve"> </w:t>
      </w:r>
      <w:proofErr w:type="spellStart"/>
      <w:r w:rsidRPr="000C77E7">
        <w:rPr>
          <w:sz w:val="24"/>
          <w:szCs w:val="24"/>
        </w:rPr>
        <w:t>aborda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relațiile</w:t>
      </w:r>
      <w:proofErr w:type="spellEnd"/>
      <w:r w:rsidRPr="001F7D77">
        <w:rPr>
          <w:sz w:val="24"/>
          <w:szCs w:val="24"/>
        </w:rPr>
        <w:t xml:space="preserve"> cu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cadrul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mod </w:t>
      </w:r>
      <w:proofErr w:type="spellStart"/>
      <w:r w:rsidRPr="001F7D77">
        <w:rPr>
          <w:sz w:val="24"/>
          <w:szCs w:val="24"/>
        </w:rPr>
        <w:t>nediscriminator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fără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antipatii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favoritisme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folosind</w:t>
      </w:r>
      <w:proofErr w:type="spellEnd"/>
      <w:r w:rsidRPr="001F7D77">
        <w:rPr>
          <w:sz w:val="24"/>
          <w:szCs w:val="24"/>
        </w:rPr>
        <w:t xml:space="preserve"> un </w:t>
      </w:r>
      <w:proofErr w:type="spellStart"/>
      <w:r w:rsidRPr="001F7D77">
        <w:rPr>
          <w:sz w:val="24"/>
          <w:szCs w:val="24"/>
        </w:rPr>
        <w:t>limbaj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formule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adresabilitate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adecvate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respectând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totalitate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standardele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prevederile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Legii</w:t>
      </w:r>
      <w:proofErr w:type="spellEnd"/>
      <w:r w:rsidRPr="001F7D77">
        <w:rPr>
          <w:sz w:val="24"/>
          <w:szCs w:val="24"/>
        </w:rPr>
        <w:t xml:space="preserve"> 272/2004, </w:t>
      </w:r>
      <w:proofErr w:type="spellStart"/>
      <w:r w:rsidRPr="001F7D77">
        <w:rPr>
          <w:sz w:val="24"/>
          <w:szCs w:val="24"/>
        </w:rPr>
        <w:t>referitoare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comportamentul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personalului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față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copiii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instituționalizați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asigură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protecție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asistentă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cunoașterea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exercitarea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drepturilor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lor</w:t>
      </w:r>
      <w:proofErr w:type="spellEnd"/>
      <w:r w:rsidRPr="001F7D77">
        <w:rPr>
          <w:sz w:val="24"/>
          <w:szCs w:val="24"/>
        </w:rPr>
        <w:t xml:space="preserve"> conform </w:t>
      </w:r>
      <w:proofErr w:type="spellStart"/>
      <w:r w:rsidRPr="001F7D77">
        <w:rPr>
          <w:sz w:val="24"/>
          <w:szCs w:val="24"/>
        </w:rPr>
        <w:lastRenderedPageBreak/>
        <w:t>legislației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vigoare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sesizează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conducerea</w:t>
      </w:r>
      <w:proofErr w:type="spellEnd"/>
      <w:r w:rsidRPr="001F7D77">
        <w:rPr>
          <w:sz w:val="24"/>
          <w:szCs w:val="24"/>
        </w:rPr>
        <w:t>/</w:t>
      </w:r>
      <w:proofErr w:type="spellStart"/>
      <w:r w:rsidRPr="001F7D77">
        <w:rPr>
          <w:sz w:val="24"/>
          <w:szCs w:val="24"/>
        </w:rPr>
        <w:t>echipa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pluridisciplinara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despre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orice</w:t>
      </w:r>
      <w:proofErr w:type="spellEnd"/>
      <w:r w:rsidRPr="001F7D77">
        <w:rPr>
          <w:sz w:val="24"/>
          <w:szCs w:val="24"/>
        </w:rPr>
        <w:t xml:space="preserve"> tentative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situație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abuz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neglijare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sau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exploatare</w:t>
      </w:r>
      <w:proofErr w:type="spellEnd"/>
      <w:r w:rsidRPr="001F7D77">
        <w:rPr>
          <w:sz w:val="24"/>
          <w:szCs w:val="24"/>
        </w:rPr>
        <w:t xml:space="preserve"> a </w:t>
      </w:r>
      <w:proofErr w:type="spellStart"/>
      <w:r w:rsidRPr="001F7D77">
        <w:rPr>
          <w:sz w:val="24"/>
          <w:szCs w:val="24"/>
        </w:rPr>
        <w:t>copilului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personalul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educativ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cunoaște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procedurile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prin</w:t>
      </w:r>
      <w:proofErr w:type="spellEnd"/>
      <w:r w:rsidRPr="001F7D77">
        <w:rPr>
          <w:sz w:val="24"/>
          <w:szCs w:val="24"/>
        </w:rPr>
        <w:t xml:space="preserve"> care </w:t>
      </w:r>
      <w:proofErr w:type="spellStart"/>
      <w:r w:rsidRPr="001F7D77">
        <w:rPr>
          <w:sz w:val="24"/>
          <w:szCs w:val="24"/>
        </w:rPr>
        <w:t>primește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înregistrează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participa</w:t>
      </w:r>
      <w:proofErr w:type="spellEnd"/>
      <w:r w:rsidRPr="001F7D77">
        <w:rPr>
          <w:sz w:val="24"/>
          <w:szCs w:val="24"/>
        </w:rPr>
        <w:t xml:space="preserve"> la </w:t>
      </w:r>
      <w:proofErr w:type="spellStart"/>
      <w:r w:rsidRPr="001F7D77">
        <w:rPr>
          <w:sz w:val="24"/>
          <w:szCs w:val="24"/>
        </w:rPr>
        <w:t>soluționarea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sesizărilor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reclamațiilor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partea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părinților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lor</w:t>
      </w:r>
      <w:proofErr w:type="spellEnd"/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asigură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alături</w:t>
      </w:r>
      <w:proofErr w:type="spellEnd"/>
      <w:r w:rsidRPr="001F7D77">
        <w:rPr>
          <w:sz w:val="24"/>
          <w:szCs w:val="24"/>
        </w:rPr>
        <w:t xml:space="preserve"> de tot </w:t>
      </w:r>
      <w:proofErr w:type="spellStart"/>
      <w:r w:rsidRPr="001F7D77">
        <w:rPr>
          <w:sz w:val="24"/>
          <w:szCs w:val="24"/>
        </w:rPr>
        <w:t>personalul</w:t>
      </w:r>
      <w:proofErr w:type="spellEnd"/>
      <w:r w:rsidRPr="001F7D77">
        <w:rPr>
          <w:sz w:val="24"/>
          <w:szCs w:val="24"/>
        </w:rPr>
        <w:t xml:space="preserve">, </w:t>
      </w:r>
      <w:proofErr w:type="spellStart"/>
      <w:r w:rsidRPr="001F7D77">
        <w:rPr>
          <w:sz w:val="24"/>
          <w:szCs w:val="24"/>
        </w:rPr>
        <w:t>realizarea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măsurilor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privind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siguranță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securitatea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copiilor</w:t>
      </w:r>
      <w:proofErr w:type="spellEnd"/>
      <w:r w:rsidRPr="001F7D77">
        <w:rPr>
          <w:sz w:val="24"/>
          <w:szCs w:val="24"/>
        </w:rPr>
        <w:t xml:space="preserve"> din </w:t>
      </w:r>
      <w:proofErr w:type="spellStart"/>
      <w:r w:rsidRPr="001F7D77">
        <w:rPr>
          <w:sz w:val="24"/>
          <w:szCs w:val="24"/>
        </w:rPr>
        <w:t>centru</w:t>
      </w:r>
      <w:proofErr w:type="spellEnd"/>
      <w:r w:rsidRPr="001F7D77">
        <w:rPr>
          <w:sz w:val="24"/>
          <w:szCs w:val="24"/>
        </w:rPr>
        <w:t xml:space="preserve">, conform </w:t>
      </w:r>
      <w:proofErr w:type="spellStart"/>
      <w:r w:rsidRPr="001F7D77">
        <w:rPr>
          <w:sz w:val="24"/>
          <w:szCs w:val="24"/>
        </w:rPr>
        <w:t>Standardelor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Minime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Obligatorii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și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Metodologiei</w:t>
      </w:r>
      <w:proofErr w:type="spellEnd"/>
      <w:r w:rsidRPr="001F7D7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Funcționare</w:t>
      </w:r>
      <w:proofErr w:type="spellEnd"/>
      <w:r>
        <w:rPr>
          <w:sz w:val="24"/>
          <w:szCs w:val="24"/>
        </w:rPr>
        <w:t xml:space="preserve"> a SR</w:t>
      </w:r>
      <w:r w:rsidRPr="001F7D77">
        <w:rPr>
          <w:sz w:val="24"/>
          <w:szCs w:val="24"/>
        </w:rPr>
        <w:t>;</w:t>
      </w:r>
    </w:p>
    <w:p w:rsidR="00063A9D" w:rsidRPr="001F7D77" w:rsidRDefault="00063A9D" w:rsidP="00063A9D">
      <w:pPr>
        <w:pStyle w:val="BodyText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îndeplinește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atribuțiile</w:t>
      </w:r>
      <w:proofErr w:type="spellEnd"/>
      <w:r w:rsidRPr="001F7D77">
        <w:rPr>
          <w:sz w:val="24"/>
          <w:szCs w:val="24"/>
        </w:rPr>
        <w:t xml:space="preserve"> “</w:t>
      </w:r>
      <w:proofErr w:type="spellStart"/>
      <w:r w:rsidRPr="001F7D77">
        <w:rPr>
          <w:sz w:val="24"/>
          <w:szCs w:val="24"/>
        </w:rPr>
        <w:t>ofițerului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 w:rsidRPr="001F7D77">
        <w:rPr>
          <w:sz w:val="24"/>
          <w:szCs w:val="24"/>
        </w:rPr>
        <w:t>serviciu</w:t>
      </w:r>
      <w:proofErr w:type="spellEnd"/>
      <w:r w:rsidRPr="001F7D77">
        <w:rPr>
          <w:sz w:val="24"/>
          <w:szCs w:val="24"/>
        </w:rPr>
        <w:t xml:space="preserve">” </w:t>
      </w:r>
      <w:proofErr w:type="spellStart"/>
      <w:r w:rsidRPr="001F7D77">
        <w:rPr>
          <w:sz w:val="24"/>
          <w:szCs w:val="24"/>
        </w:rPr>
        <w:t>prevăzute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în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Regulamentul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centrului</w:t>
      </w:r>
      <w:proofErr w:type="spellEnd"/>
      <w:r w:rsidRPr="001F7D77">
        <w:rPr>
          <w:sz w:val="24"/>
          <w:szCs w:val="24"/>
        </w:rPr>
        <w:t>.</w:t>
      </w:r>
    </w:p>
    <w:p w:rsidR="00984118" w:rsidRDefault="00063A9D" w:rsidP="00063A9D">
      <w:pPr>
        <w:pStyle w:val="BodyText"/>
        <w:shd w:val="clear" w:color="auto" w:fill="auto"/>
        <w:ind w:left="720"/>
        <w:jc w:val="both"/>
        <w:rPr>
          <w:sz w:val="24"/>
          <w:szCs w:val="24"/>
        </w:rPr>
      </w:pPr>
      <w:proofErr w:type="spellStart"/>
      <w:r w:rsidRPr="001F7D77">
        <w:rPr>
          <w:sz w:val="24"/>
          <w:szCs w:val="24"/>
        </w:rPr>
        <w:t>conformează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oricăror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altor</w:t>
      </w:r>
      <w:proofErr w:type="spellEnd"/>
      <w:r w:rsidRPr="001F7D77">
        <w:rPr>
          <w:sz w:val="24"/>
          <w:szCs w:val="24"/>
        </w:rPr>
        <w:t xml:space="preserve"> </w:t>
      </w:r>
      <w:proofErr w:type="spellStart"/>
      <w:r w:rsidRPr="001F7D77">
        <w:rPr>
          <w:sz w:val="24"/>
          <w:szCs w:val="24"/>
        </w:rPr>
        <w:t>dispoziții</w:t>
      </w:r>
      <w:proofErr w:type="spellEnd"/>
      <w:r w:rsidRPr="001F7D77">
        <w:rPr>
          <w:sz w:val="24"/>
          <w:szCs w:val="24"/>
        </w:rPr>
        <w:t xml:space="preserve"> ale </w:t>
      </w:r>
      <w:proofErr w:type="spellStart"/>
      <w:r w:rsidRPr="001F7D77">
        <w:rPr>
          <w:sz w:val="24"/>
          <w:szCs w:val="24"/>
        </w:rPr>
        <w:t>șefului</w:t>
      </w:r>
      <w:proofErr w:type="spellEnd"/>
      <w:r w:rsidRPr="001F7D77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 w:rsidRPr="001F7D77">
        <w:rPr>
          <w:sz w:val="24"/>
          <w:szCs w:val="24"/>
        </w:rPr>
        <w:t>ofesionale</w:t>
      </w:r>
      <w:proofErr w:type="spellEnd"/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3A1948">
        <w:rPr>
          <w:color w:val="000000" w:themeColor="text1"/>
        </w:rPr>
        <w:t>Acordă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primele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îngrijiri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în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caz</w:t>
      </w:r>
      <w:proofErr w:type="spellEnd"/>
      <w:r w:rsidRPr="003A1948">
        <w:rPr>
          <w:color w:val="000000" w:themeColor="text1"/>
        </w:rPr>
        <w:t xml:space="preserve"> de </w:t>
      </w:r>
      <w:proofErr w:type="spellStart"/>
      <w:r w:rsidRPr="003A1948">
        <w:rPr>
          <w:color w:val="000000" w:themeColor="text1"/>
        </w:rPr>
        <w:t>boală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sau</w:t>
      </w:r>
      <w:proofErr w:type="spellEnd"/>
      <w:r w:rsidRPr="003A1948">
        <w:rPr>
          <w:color w:val="000000" w:themeColor="text1"/>
        </w:rPr>
        <w:t xml:space="preserve"> accident </w:t>
      </w:r>
      <w:proofErr w:type="spellStart"/>
      <w:r w:rsidRPr="003A1948">
        <w:rPr>
          <w:color w:val="000000" w:themeColor="text1"/>
        </w:rPr>
        <w:t>şi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supraveghează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transportul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beneficiarilor</w:t>
      </w:r>
      <w:proofErr w:type="spellEnd"/>
      <w:r w:rsidRPr="003A1948">
        <w:rPr>
          <w:color w:val="000000" w:themeColor="text1"/>
        </w:rPr>
        <w:t xml:space="preserve"> la </w:t>
      </w:r>
      <w:proofErr w:type="spellStart"/>
      <w:r w:rsidRPr="003A1948">
        <w:rPr>
          <w:color w:val="000000" w:themeColor="text1"/>
        </w:rPr>
        <w:t>spital</w:t>
      </w:r>
      <w:proofErr w:type="spellEnd"/>
      <w:r w:rsidRPr="003A1948">
        <w:rPr>
          <w:color w:val="000000" w:themeColor="text1"/>
        </w:rPr>
        <w:t xml:space="preserve">/ </w:t>
      </w:r>
      <w:proofErr w:type="spellStart"/>
      <w:r w:rsidRPr="003A1948">
        <w:rPr>
          <w:color w:val="000000" w:themeColor="text1"/>
        </w:rPr>
        <w:t>clinica</w:t>
      </w:r>
      <w:proofErr w:type="spellEnd"/>
      <w:r w:rsidRPr="003A1948">
        <w:rPr>
          <w:color w:val="000000" w:themeColor="text1"/>
        </w:rPr>
        <w:t>;</w:t>
      </w:r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>Programează beneficiarii pentru efectuarea examenelor de specialitate indicate de medicul centrului şi îi însoţeşte în unităţile de specialitate, inclusiv la medicul de familie, atunci când este cazul;</w:t>
      </w:r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>Supraveghează distribuirea si servirea mesei, alimentarea şi hidratarea beneficiarilor şi respectarea regimului dietetic , daca este cazul;</w:t>
      </w:r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>Participa activ</w:t>
      </w:r>
      <w:r w:rsidR="00065862" w:rsidRPr="003A1948">
        <w:rPr>
          <w:color w:val="000000" w:themeColor="text1"/>
          <w:lang w:val="it-IT"/>
        </w:rPr>
        <w:t xml:space="preserve"> </w:t>
      </w:r>
      <w:r w:rsidRPr="003A1948">
        <w:rPr>
          <w:color w:val="000000" w:themeColor="text1"/>
          <w:lang w:val="it-IT"/>
        </w:rPr>
        <w:t>la  efectuarea de către ingrijitori / educatori a toaletei locale şi generale a beneficiarilor;</w:t>
      </w:r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</w:rPr>
      </w:pPr>
      <w:r w:rsidRPr="003A1948">
        <w:rPr>
          <w:color w:val="000000" w:themeColor="text1"/>
          <w:lang w:val="it-IT"/>
        </w:rPr>
        <w:t>Raspunde de ordinea şi curăţenia centrului;</w:t>
      </w:r>
    </w:p>
    <w:p w:rsidR="00063A9D" w:rsidRPr="003A1948" w:rsidRDefault="00063A9D" w:rsidP="00063A9D">
      <w:pPr>
        <w:numPr>
          <w:ilvl w:val="0"/>
          <w:numId w:val="4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>Controlează şi ia măsuri în cazul în care vizitatorii aduc beneficiarilor alimente şi medicamente interzise sau băuturi alcoolice, semnalând aceste evenimente şi alte evenimente deosebite, în scris, şefului de centru;</w:t>
      </w:r>
    </w:p>
    <w:p w:rsidR="00063A9D" w:rsidRPr="003A1948" w:rsidRDefault="00063A9D" w:rsidP="00063A9D">
      <w:pPr>
        <w:numPr>
          <w:ilvl w:val="0"/>
          <w:numId w:val="1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 xml:space="preserve">Pe timpul efectuării serviciului, are obligaţia de a fi în permanenţă în mijlocul beneficiarilor, pentru a preveni evenimente de orice natura; </w:t>
      </w:r>
    </w:p>
    <w:p w:rsidR="00063A9D" w:rsidRPr="003A1948" w:rsidRDefault="00063A9D" w:rsidP="00063A9D">
      <w:pPr>
        <w:numPr>
          <w:ilvl w:val="0"/>
          <w:numId w:val="1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it-IT"/>
        </w:rPr>
        <w:t>Îi este interzisă agresarea verbală sau fizică a beneficiarilor;</w:t>
      </w:r>
    </w:p>
    <w:p w:rsidR="00063A9D" w:rsidRPr="003A1948" w:rsidRDefault="00063A9D" w:rsidP="00063A9D">
      <w:pPr>
        <w:numPr>
          <w:ilvl w:val="0"/>
          <w:numId w:val="1"/>
        </w:numPr>
        <w:jc w:val="both"/>
        <w:rPr>
          <w:color w:val="000000" w:themeColor="text1"/>
          <w:lang w:val="it-IT"/>
        </w:rPr>
      </w:pPr>
      <w:r w:rsidRPr="003A1948">
        <w:rPr>
          <w:color w:val="000000" w:themeColor="text1"/>
          <w:lang w:val="ro-RO"/>
        </w:rPr>
        <w:t>Întocmeşte raport de activitate lunar sau ori de câte ori se impune la solicitarea şefilor ierarhici</w:t>
      </w:r>
      <w:r w:rsidRPr="003A1948">
        <w:rPr>
          <w:color w:val="000000" w:themeColor="text1"/>
          <w:lang w:val="it-IT"/>
        </w:rPr>
        <w:t>;</w:t>
      </w:r>
    </w:p>
    <w:p w:rsidR="00063A9D" w:rsidRPr="00063A9D" w:rsidRDefault="00063A9D" w:rsidP="00063A9D">
      <w:pPr>
        <w:numPr>
          <w:ilvl w:val="0"/>
          <w:numId w:val="1"/>
        </w:numPr>
        <w:jc w:val="both"/>
        <w:rPr>
          <w:color w:val="333333"/>
          <w:lang w:val="it-IT"/>
        </w:rPr>
      </w:pPr>
      <w:r w:rsidRPr="003A1948">
        <w:rPr>
          <w:color w:val="000000" w:themeColor="text1"/>
        </w:rPr>
        <w:t xml:space="preserve">In </w:t>
      </w:r>
      <w:proofErr w:type="spellStart"/>
      <w:r w:rsidRPr="003A1948">
        <w:rPr>
          <w:color w:val="000000" w:themeColor="text1"/>
        </w:rPr>
        <w:t>perioada</w:t>
      </w:r>
      <w:proofErr w:type="spellEnd"/>
      <w:r w:rsidRPr="003A1948">
        <w:rPr>
          <w:color w:val="000000" w:themeColor="text1"/>
        </w:rPr>
        <w:t xml:space="preserve"> de </w:t>
      </w:r>
      <w:proofErr w:type="spellStart"/>
      <w:r w:rsidRPr="003A1948">
        <w:rPr>
          <w:color w:val="000000" w:themeColor="text1"/>
        </w:rPr>
        <w:t>primavara</w:t>
      </w:r>
      <w:proofErr w:type="spellEnd"/>
      <w:r w:rsidRPr="003A1948">
        <w:rPr>
          <w:color w:val="000000" w:themeColor="text1"/>
        </w:rPr>
        <w:t xml:space="preserve"> - </w:t>
      </w:r>
      <w:proofErr w:type="spellStart"/>
      <w:r w:rsidRPr="003A1948">
        <w:rPr>
          <w:color w:val="000000" w:themeColor="text1"/>
        </w:rPr>
        <w:t>toamna</w:t>
      </w:r>
      <w:proofErr w:type="spellEnd"/>
      <w:r w:rsidRPr="003A1948">
        <w:rPr>
          <w:color w:val="000000" w:themeColor="text1"/>
        </w:rPr>
        <w:t xml:space="preserve">, </w:t>
      </w:r>
      <w:proofErr w:type="spellStart"/>
      <w:r w:rsidRPr="003A1948">
        <w:rPr>
          <w:color w:val="000000" w:themeColor="text1"/>
        </w:rPr>
        <w:t>în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funcție</w:t>
      </w:r>
      <w:proofErr w:type="spellEnd"/>
      <w:r w:rsidRPr="003A1948">
        <w:rPr>
          <w:color w:val="000000" w:themeColor="text1"/>
        </w:rPr>
        <w:t xml:space="preserve"> de </w:t>
      </w:r>
      <w:proofErr w:type="spellStart"/>
      <w:r w:rsidRPr="003A1948">
        <w:rPr>
          <w:color w:val="000000" w:themeColor="text1"/>
        </w:rPr>
        <w:t>condițiile</w:t>
      </w:r>
      <w:proofErr w:type="spellEnd"/>
      <w:r w:rsidRPr="003A1948">
        <w:rPr>
          <w:color w:val="000000" w:themeColor="text1"/>
        </w:rPr>
        <w:t xml:space="preserve"> </w:t>
      </w:r>
      <w:proofErr w:type="spellStart"/>
      <w:r w:rsidRPr="003A1948">
        <w:rPr>
          <w:color w:val="000000" w:themeColor="text1"/>
        </w:rPr>
        <w:t>meteorologice</w:t>
      </w:r>
      <w:proofErr w:type="spellEnd"/>
      <w:r w:rsidRPr="003A1948">
        <w:rPr>
          <w:color w:val="000000" w:themeColor="text1"/>
        </w:rPr>
        <w:t xml:space="preserve">, se </w:t>
      </w:r>
      <w:proofErr w:type="spellStart"/>
      <w:r w:rsidRPr="003A1948">
        <w:rPr>
          <w:color w:val="000000" w:themeColor="text1"/>
        </w:rPr>
        <w:t>preocupă</w:t>
      </w:r>
      <w:proofErr w:type="spellEnd"/>
      <w:r w:rsidRPr="003A1948">
        <w:rPr>
          <w:color w:val="000000" w:themeColor="text1"/>
        </w:rPr>
        <w:t xml:space="preserve"> de </w:t>
      </w:r>
      <w:proofErr w:type="spellStart"/>
      <w:r w:rsidRPr="00451CA4">
        <w:t>executarea</w:t>
      </w:r>
      <w:proofErr w:type="spellEnd"/>
      <w:r w:rsidRPr="00451CA4">
        <w:t xml:space="preserve"> </w:t>
      </w:r>
      <w:proofErr w:type="spellStart"/>
      <w:r w:rsidRPr="00451CA4">
        <w:t>unor</w:t>
      </w:r>
      <w:proofErr w:type="spellEnd"/>
      <w:r w:rsidRPr="00451CA4">
        <w:t xml:space="preserve"> </w:t>
      </w:r>
      <w:proofErr w:type="spellStart"/>
      <w:r w:rsidRPr="00451CA4">
        <w:t>lucrări</w:t>
      </w:r>
      <w:proofErr w:type="spellEnd"/>
      <w:r w:rsidRPr="00451CA4">
        <w:t xml:space="preserve"> </w:t>
      </w:r>
      <w:proofErr w:type="spellStart"/>
      <w:r w:rsidRPr="00451CA4">
        <w:t>specifice</w:t>
      </w:r>
      <w:proofErr w:type="spellEnd"/>
      <w:r w:rsidRPr="00451CA4">
        <w:t xml:space="preserve"> </w:t>
      </w:r>
      <w:proofErr w:type="spellStart"/>
      <w:r w:rsidRPr="00451CA4">
        <w:t>pentru</w:t>
      </w:r>
      <w:proofErr w:type="spellEnd"/>
      <w:r w:rsidRPr="00451CA4">
        <w:t xml:space="preserve"> </w:t>
      </w:r>
      <w:proofErr w:type="spellStart"/>
      <w:r w:rsidRPr="00451CA4">
        <w:t>amenajarea</w:t>
      </w:r>
      <w:proofErr w:type="spellEnd"/>
      <w:r w:rsidRPr="00451CA4">
        <w:t xml:space="preserve"> </w:t>
      </w:r>
      <w:proofErr w:type="spellStart"/>
      <w:r w:rsidRPr="00451CA4">
        <w:t>curții</w:t>
      </w:r>
      <w:proofErr w:type="spellEnd"/>
      <w:r w:rsidRPr="00451CA4">
        <w:t xml:space="preserve"> </w:t>
      </w:r>
      <w:proofErr w:type="spellStart"/>
      <w:r w:rsidRPr="00451CA4">
        <w:t>și</w:t>
      </w:r>
      <w:proofErr w:type="spellEnd"/>
      <w:r w:rsidRPr="00451CA4">
        <w:t xml:space="preserve"> </w:t>
      </w:r>
      <w:proofErr w:type="spellStart"/>
      <w:r w:rsidRPr="00451CA4">
        <w:t>grădinii</w:t>
      </w:r>
      <w:proofErr w:type="spellEnd"/>
      <w:r w:rsidRPr="00451CA4">
        <w:t xml:space="preserve"> </w:t>
      </w:r>
      <w:proofErr w:type="spellStart"/>
      <w:r w:rsidRPr="00451CA4">
        <w:t>aferente</w:t>
      </w:r>
      <w:proofErr w:type="spellEnd"/>
      <w:r w:rsidRPr="00451CA4">
        <w:t xml:space="preserve"> </w:t>
      </w:r>
      <w:proofErr w:type="spellStart"/>
      <w:r w:rsidRPr="00451CA4">
        <w:t>imobilului</w:t>
      </w:r>
      <w:proofErr w:type="spellEnd"/>
      <w:r w:rsidRPr="00451CA4">
        <w:t xml:space="preserve"> </w:t>
      </w:r>
      <w:proofErr w:type="spellStart"/>
      <w:r w:rsidRPr="00451CA4">
        <w:t>centrului</w:t>
      </w:r>
      <w:proofErr w:type="spellEnd"/>
      <w:r>
        <w:t xml:space="preserve">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beneficiarii</w:t>
      </w:r>
      <w:proofErr w:type="spellEnd"/>
      <w:r w:rsidR="003A1948">
        <w:t>;</w:t>
      </w:r>
    </w:p>
    <w:p w:rsidR="00063A9D" w:rsidRDefault="00063A9D" w:rsidP="00063A9D">
      <w:pPr>
        <w:pStyle w:val="BodyText"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iernii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beneficiarii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acce</w:t>
      </w:r>
      <w:r w:rsidR="003A1948">
        <w:rPr>
          <w:sz w:val="24"/>
          <w:szCs w:val="24"/>
        </w:rPr>
        <w:t>s</w:t>
      </w:r>
      <w:proofErr w:type="spellEnd"/>
      <w:r w:rsidR="003A1948">
        <w:rPr>
          <w:sz w:val="24"/>
          <w:szCs w:val="24"/>
        </w:rPr>
        <w:t xml:space="preserve"> in </w:t>
      </w:r>
      <w:proofErr w:type="spellStart"/>
      <w:r w:rsidR="003A1948">
        <w:rPr>
          <w:sz w:val="24"/>
          <w:szCs w:val="24"/>
        </w:rPr>
        <w:t>centru</w:t>
      </w:r>
      <w:proofErr w:type="spellEnd"/>
      <w:r w:rsidR="003A1948">
        <w:rPr>
          <w:sz w:val="24"/>
          <w:szCs w:val="24"/>
        </w:rPr>
        <w:t xml:space="preserve"> de </w:t>
      </w:r>
      <w:proofErr w:type="spellStart"/>
      <w:r w:rsidR="003A1948">
        <w:rPr>
          <w:sz w:val="24"/>
          <w:szCs w:val="24"/>
        </w:rPr>
        <w:t>zapada</w:t>
      </w:r>
      <w:proofErr w:type="spellEnd"/>
      <w:r w:rsidR="003A1948">
        <w:rPr>
          <w:sz w:val="24"/>
          <w:szCs w:val="24"/>
        </w:rPr>
        <w:t xml:space="preserve"> </w:t>
      </w:r>
      <w:proofErr w:type="spellStart"/>
      <w:r w:rsidR="003A1948">
        <w:rPr>
          <w:sz w:val="24"/>
          <w:szCs w:val="24"/>
        </w:rPr>
        <w:t>sau</w:t>
      </w:r>
      <w:proofErr w:type="spellEnd"/>
      <w:r w:rsidR="003A1948">
        <w:rPr>
          <w:sz w:val="24"/>
          <w:szCs w:val="24"/>
        </w:rPr>
        <w:t xml:space="preserve"> </w:t>
      </w:r>
      <w:proofErr w:type="spellStart"/>
      <w:r w:rsidR="003A1948">
        <w:rPr>
          <w:sz w:val="24"/>
          <w:szCs w:val="24"/>
        </w:rPr>
        <w:t>polei</w:t>
      </w:r>
      <w:proofErr w:type="spellEnd"/>
      <w:r w:rsidR="003A1948">
        <w:rPr>
          <w:sz w:val="24"/>
          <w:szCs w:val="24"/>
        </w:rPr>
        <w:t>;</w:t>
      </w:r>
    </w:p>
    <w:p w:rsidR="00F35254" w:rsidRPr="003A1948" w:rsidRDefault="00065862" w:rsidP="003A1948">
      <w:pPr>
        <w:pStyle w:val="BodyText"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r w:rsidRPr="00C95FB8">
        <w:rPr>
          <w:sz w:val="24"/>
          <w:szCs w:val="24"/>
        </w:rPr>
        <w:t xml:space="preserve">se </w:t>
      </w:r>
      <w:proofErr w:type="spellStart"/>
      <w:r w:rsidRPr="00C95FB8">
        <w:rPr>
          <w:sz w:val="24"/>
          <w:szCs w:val="24"/>
        </w:rPr>
        <w:t>conformează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oricăror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altor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dispoziții</w:t>
      </w:r>
      <w:proofErr w:type="spellEnd"/>
      <w:r w:rsidRPr="00C95FB8">
        <w:rPr>
          <w:sz w:val="24"/>
          <w:szCs w:val="24"/>
        </w:rPr>
        <w:t xml:space="preserve"> ale </w:t>
      </w:r>
      <w:proofErr w:type="spellStart"/>
      <w:r w:rsidRPr="00C95FB8">
        <w:rPr>
          <w:sz w:val="24"/>
          <w:szCs w:val="24"/>
        </w:rPr>
        <w:t>șefului</w:t>
      </w:r>
      <w:proofErr w:type="spellEnd"/>
      <w:r w:rsidRPr="00C95FB8">
        <w:rPr>
          <w:sz w:val="24"/>
          <w:szCs w:val="24"/>
        </w:rPr>
        <w:t xml:space="preserve"> de </w:t>
      </w:r>
      <w:proofErr w:type="spellStart"/>
      <w:r w:rsidRPr="00C95FB8">
        <w:rPr>
          <w:sz w:val="24"/>
          <w:szCs w:val="24"/>
        </w:rPr>
        <w:t>centru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în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limita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competentelor</w:t>
      </w:r>
      <w:proofErr w:type="spellEnd"/>
      <w:r w:rsidRPr="00C95FB8">
        <w:rPr>
          <w:sz w:val="24"/>
          <w:szCs w:val="24"/>
        </w:rPr>
        <w:t xml:space="preserve"> </w:t>
      </w:r>
      <w:proofErr w:type="spellStart"/>
      <w:r w:rsidRPr="00C95FB8">
        <w:rPr>
          <w:sz w:val="24"/>
          <w:szCs w:val="24"/>
        </w:rPr>
        <w:t>profesionale</w:t>
      </w:r>
      <w:proofErr w:type="spellEnd"/>
      <w:r w:rsidR="003A1948">
        <w:rPr>
          <w:sz w:val="24"/>
          <w:szCs w:val="24"/>
        </w:rPr>
        <w:t>;</w:t>
      </w:r>
    </w:p>
    <w:p w:rsidR="00F35254" w:rsidRPr="0014776D" w:rsidRDefault="00F35254" w:rsidP="00F35254">
      <w:pPr>
        <w:pStyle w:val="BodyText"/>
        <w:numPr>
          <w:ilvl w:val="0"/>
          <w:numId w:val="9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t>prelucrează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datele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caracter</w:t>
      </w:r>
      <w:proofErr w:type="spellEnd"/>
      <w:r w:rsidRPr="0014776D">
        <w:rPr>
          <w:sz w:val="24"/>
          <w:szCs w:val="24"/>
        </w:rPr>
        <w:t xml:space="preserve"> personal in </w:t>
      </w:r>
      <w:proofErr w:type="spellStart"/>
      <w:r w:rsidRPr="0014776D">
        <w:rPr>
          <w:sz w:val="24"/>
          <w:szCs w:val="24"/>
        </w:rPr>
        <w:t>conformitate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si</w:t>
      </w:r>
      <w:proofErr w:type="spellEnd"/>
      <w:r w:rsidRPr="0014776D">
        <w:rPr>
          <w:sz w:val="24"/>
          <w:szCs w:val="24"/>
        </w:rPr>
        <w:t xml:space="preserve"> in </w:t>
      </w:r>
      <w:proofErr w:type="spellStart"/>
      <w:r w:rsidRPr="0014776D">
        <w:rPr>
          <w:sz w:val="24"/>
          <w:szCs w:val="24"/>
        </w:rPr>
        <w:t>limitele</w:t>
      </w:r>
      <w:proofErr w:type="spellEnd"/>
      <w:r w:rsidRPr="0014776D">
        <w:rPr>
          <w:sz w:val="24"/>
          <w:szCs w:val="24"/>
        </w:rPr>
        <w:t xml:space="preserve"> de </w:t>
      </w:r>
      <w:proofErr w:type="spellStart"/>
      <w:r w:rsidRPr="0014776D">
        <w:rPr>
          <w:sz w:val="24"/>
          <w:szCs w:val="24"/>
        </w:rPr>
        <w:t>autorizare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stabilite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prin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procedurile</w:t>
      </w:r>
      <w:proofErr w:type="spellEnd"/>
      <w:r w:rsidRPr="0014776D">
        <w:rPr>
          <w:sz w:val="24"/>
          <w:szCs w:val="24"/>
        </w:rPr>
        <w:t xml:space="preserve"> interne;</w:t>
      </w:r>
    </w:p>
    <w:p w:rsidR="00F35254" w:rsidRPr="0014776D" w:rsidRDefault="00F35254" w:rsidP="00F35254">
      <w:pPr>
        <w:pStyle w:val="BodyText"/>
        <w:numPr>
          <w:ilvl w:val="0"/>
          <w:numId w:val="9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t>prelucrează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datele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caracter</w:t>
      </w:r>
      <w:proofErr w:type="spellEnd"/>
      <w:r w:rsidRPr="0014776D">
        <w:rPr>
          <w:sz w:val="24"/>
          <w:szCs w:val="24"/>
        </w:rPr>
        <w:t xml:space="preserve"> personal in </w:t>
      </w:r>
      <w:proofErr w:type="spellStart"/>
      <w:r w:rsidRPr="0014776D">
        <w:rPr>
          <w:sz w:val="24"/>
          <w:szCs w:val="24"/>
        </w:rPr>
        <w:t>conformitate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prevederile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Regulamentului</w:t>
      </w:r>
      <w:proofErr w:type="spellEnd"/>
      <w:r w:rsidRPr="0014776D">
        <w:rPr>
          <w:sz w:val="24"/>
          <w:szCs w:val="24"/>
        </w:rPr>
        <w:t xml:space="preserve"> nr.679 din 27 </w:t>
      </w:r>
      <w:proofErr w:type="spellStart"/>
      <w:r w:rsidRPr="0014776D">
        <w:rPr>
          <w:sz w:val="24"/>
          <w:szCs w:val="24"/>
        </w:rPr>
        <w:t>aprilie</w:t>
      </w:r>
      <w:proofErr w:type="spellEnd"/>
      <w:r w:rsidRPr="0014776D">
        <w:rPr>
          <w:sz w:val="24"/>
          <w:szCs w:val="24"/>
        </w:rPr>
        <w:t xml:space="preserve"> 2016 </w:t>
      </w:r>
      <w:proofErr w:type="spellStart"/>
      <w:r w:rsidRPr="0014776D">
        <w:rPr>
          <w:sz w:val="24"/>
          <w:szCs w:val="24"/>
        </w:rPr>
        <w:t>privind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protecția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persoanelor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fizice</w:t>
      </w:r>
      <w:proofErr w:type="spellEnd"/>
      <w:r w:rsidRPr="0014776D">
        <w:rPr>
          <w:sz w:val="24"/>
          <w:szCs w:val="24"/>
        </w:rPr>
        <w:t xml:space="preserve"> in </w:t>
      </w:r>
      <w:proofErr w:type="spellStart"/>
      <w:r w:rsidRPr="0014776D">
        <w:rPr>
          <w:sz w:val="24"/>
          <w:szCs w:val="24"/>
        </w:rPr>
        <w:t>ceea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privește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prelucrarea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datelor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caracter</w:t>
      </w:r>
      <w:proofErr w:type="spellEnd"/>
      <w:r w:rsidRPr="0014776D">
        <w:rPr>
          <w:sz w:val="24"/>
          <w:szCs w:val="24"/>
        </w:rPr>
        <w:t xml:space="preserve"> personal </w:t>
      </w:r>
      <w:proofErr w:type="spellStart"/>
      <w:r w:rsidRPr="0014776D">
        <w:rPr>
          <w:sz w:val="24"/>
          <w:szCs w:val="24"/>
        </w:rPr>
        <w:t>si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privind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libera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circulație</w:t>
      </w:r>
      <w:proofErr w:type="spellEnd"/>
      <w:r w:rsidRPr="0014776D">
        <w:rPr>
          <w:sz w:val="24"/>
          <w:szCs w:val="24"/>
        </w:rPr>
        <w:t xml:space="preserve"> a </w:t>
      </w:r>
      <w:proofErr w:type="spellStart"/>
      <w:r w:rsidRPr="0014776D">
        <w:rPr>
          <w:sz w:val="24"/>
          <w:szCs w:val="24"/>
        </w:rPr>
        <w:t>acestor</w:t>
      </w:r>
      <w:proofErr w:type="spellEnd"/>
      <w:r w:rsidRPr="0014776D">
        <w:rPr>
          <w:sz w:val="24"/>
          <w:szCs w:val="24"/>
        </w:rPr>
        <w:t xml:space="preserve"> date;</w:t>
      </w:r>
    </w:p>
    <w:p w:rsidR="00F35254" w:rsidRPr="0014776D" w:rsidRDefault="00F35254" w:rsidP="00F35254">
      <w:pPr>
        <w:pStyle w:val="BodyText"/>
        <w:numPr>
          <w:ilvl w:val="0"/>
          <w:numId w:val="9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t>pastreaza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confidențialitatea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asupra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datelor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personale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pe</w:t>
      </w:r>
      <w:proofErr w:type="spellEnd"/>
      <w:r w:rsidRPr="0014776D">
        <w:rPr>
          <w:sz w:val="24"/>
          <w:szCs w:val="24"/>
        </w:rPr>
        <w:t xml:space="preserve"> care le </w:t>
      </w:r>
      <w:proofErr w:type="spellStart"/>
      <w:r w:rsidRPr="0014776D">
        <w:rPr>
          <w:sz w:val="24"/>
          <w:szCs w:val="24"/>
        </w:rPr>
        <w:t>prelucrează</w:t>
      </w:r>
      <w:proofErr w:type="spellEnd"/>
      <w:r w:rsidRPr="0014776D">
        <w:rPr>
          <w:sz w:val="24"/>
          <w:szCs w:val="24"/>
        </w:rPr>
        <w:t>;</w:t>
      </w:r>
    </w:p>
    <w:p w:rsidR="00F35254" w:rsidRPr="0014776D" w:rsidRDefault="00F35254" w:rsidP="00F35254">
      <w:pPr>
        <w:pStyle w:val="BodyText"/>
        <w:numPr>
          <w:ilvl w:val="0"/>
          <w:numId w:val="9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t>prelucrează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datele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caracter</w:t>
      </w:r>
      <w:proofErr w:type="spellEnd"/>
      <w:r w:rsidRPr="0014776D">
        <w:rPr>
          <w:sz w:val="24"/>
          <w:szCs w:val="24"/>
        </w:rPr>
        <w:t xml:space="preserve"> personal </w:t>
      </w:r>
      <w:proofErr w:type="spellStart"/>
      <w:r w:rsidRPr="0014776D">
        <w:rPr>
          <w:sz w:val="24"/>
          <w:szCs w:val="24"/>
        </w:rPr>
        <w:t>numai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pentru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aducerea</w:t>
      </w:r>
      <w:proofErr w:type="spellEnd"/>
      <w:r w:rsidRPr="0014776D">
        <w:rPr>
          <w:sz w:val="24"/>
          <w:szCs w:val="24"/>
        </w:rPr>
        <w:t xml:space="preserve"> la </w:t>
      </w:r>
      <w:proofErr w:type="spellStart"/>
      <w:r w:rsidRPr="0014776D">
        <w:rPr>
          <w:sz w:val="24"/>
          <w:szCs w:val="24"/>
        </w:rPr>
        <w:t>Îndeplinire</w:t>
      </w:r>
      <w:proofErr w:type="spellEnd"/>
      <w:r w:rsidRPr="0014776D">
        <w:rPr>
          <w:sz w:val="24"/>
          <w:szCs w:val="24"/>
        </w:rPr>
        <w:t xml:space="preserve"> a </w:t>
      </w:r>
      <w:proofErr w:type="spellStart"/>
      <w:r w:rsidRPr="0014776D">
        <w:rPr>
          <w:sz w:val="24"/>
          <w:szCs w:val="24"/>
        </w:rPr>
        <w:t>atribuțiilor</w:t>
      </w:r>
      <w:proofErr w:type="spellEnd"/>
      <w:r w:rsidRPr="0014776D">
        <w:rPr>
          <w:sz w:val="24"/>
          <w:szCs w:val="24"/>
        </w:rPr>
        <w:t xml:space="preserve"> de </w:t>
      </w:r>
      <w:proofErr w:type="spellStart"/>
      <w:r w:rsidRPr="0014776D">
        <w:rPr>
          <w:sz w:val="24"/>
          <w:szCs w:val="24"/>
        </w:rPr>
        <w:t>serviciu</w:t>
      </w:r>
      <w:proofErr w:type="spellEnd"/>
      <w:r w:rsidRPr="0014776D">
        <w:rPr>
          <w:sz w:val="24"/>
          <w:szCs w:val="24"/>
        </w:rPr>
        <w:t>;</w:t>
      </w:r>
    </w:p>
    <w:p w:rsidR="00F35254" w:rsidRPr="0014776D" w:rsidRDefault="00F35254" w:rsidP="00F35254">
      <w:pPr>
        <w:pStyle w:val="BodyText"/>
        <w:numPr>
          <w:ilvl w:val="0"/>
          <w:numId w:val="9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t>respecta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masurile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tehnice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organizatorice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stabilite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pentru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pastrarea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datelor</w:t>
      </w:r>
      <w:proofErr w:type="spellEnd"/>
      <w:r w:rsidRPr="0014776D">
        <w:rPr>
          <w:sz w:val="24"/>
          <w:szCs w:val="24"/>
        </w:rPr>
        <w:t xml:space="preserve"> cu </w:t>
      </w:r>
      <w:proofErr w:type="spellStart"/>
      <w:r w:rsidRPr="0014776D">
        <w:rPr>
          <w:sz w:val="24"/>
          <w:szCs w:val="24"/>
        </w:rPr>
        <w:t>caracter</w:t>
      </w:r>
      <w:proofErr w:type="spellEnd"/>
      <w:r w:rsidRPr="0014776D">
        <w:rPr>
          <w:sz w:val="24"/>
          <w:szCs w:val="24"/>
        </w:rPr>
        <w:t xml:space="preserve"> personal </w:t>
      </w:r>
      <w:proofErr w:type="spellStart"/>
      <w:r w:rsidRPr="0014776D">
        <w:rPr>
          <w:sz w:val="24"/>
          <w:szCs w:val="24"/>
        </w:rPr>
        <w:t>impotriva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distrugerii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accidentale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sau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ilegale</w:t>
      </w:r>
      <w:proofErr w:type="spellEnd"/>
      <w:r w:rsidRPr="0014776D">
        <w:rPr>
          <w:sz w:val="24"/>
          <w:szCs w:val="24"/>
        </w:rPr>
        <w:t xml:space="preserve">, </w:t>
      </w:r>
      <w:proofErr w:type="spellStart"/>
      <w:r w:rsidRPr="0014776D">
        <w:rPr>
          <w:sz w:val="24"/>
          <w:szCs w:val="24"/>
        </w:rPr>
        <w:t>pierderii</w:t>
      </w:r>
      <w:proofErr w:type="spellEnd"/>
      <w:r w:rsidRPr="0014776D">
        <w:rPr>
          <w:sz w:val="24"/>
          <w:szCs w:val="24"/>
        </w:rPr>
        <w:t xml:space="preserve">, </w:t>
      </w:r>
      <w:proofErr w:type="spellStart"/>
      <w:r w:rsidRPr="0014776D">
        <w:rPr>
          <w:sz w:val="24"/>
          <w:szCs w:val="24"/>
        </w:rPr>
        <w:t>modificării</w:t>
      </w:r>
      <w:proofErr w:type="spellEnd"/>
      <w:r w:rsidRPr="0014776D">
        <w:rPr>
          <w:sz w:val="24"/>
          <w:szCs w:val="24"/>
        </w:rPr>
        <w:t xml:space="preserve">, </w:t>
      </w:r>
      <w:proofErr w:type="spellStart"/>
      <w:r w:rsidRPr="0014776D">
        <w:rPr>
          <w:sz w:val="24"/>
          <w:szCs w:val="24"/>
        </w:rPr>
        <w:t>dezvăluirii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sau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accesului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neautorizat</w:t>
      </w:r>
      <w:proofErr w:type="spellEnd"/>
      <w:r w:rsidRPr="0014776D">
        <w:rPr>
          <w:sz w:val="24"/>
          <w:szCs w:val="24"/>
        </w:rPr>
        <w:t>;</w:t>
      </w:r>
    </w:p>
    <w:p w:rsidR="003A1948" w:rsidRDefault="00F35254" w:rsidP="003A1948">
      <w:pPr>
        <w:pStyle w:val="BodyText"/>
        <w:numPr>
          <w:ilvl w:val="0"/>
          <w:numId w:val="10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3A1948">
        <w:rPr>
          <w:sz w:val="24"/>
          <w:szCs w:val="24"/>
        </w:rPr>
        <w:t>aduce</w:t>
      </w:r>
      <w:proofErr w:type="spellEnd"/>
      <w:r w:rsidRPr="003A1948">
        <w:rPr>
          <w:sz w:val="24"/>
          <w:szCs w:val="24"/>
        </w:rPr>
        <w:t xml:space="preserve"> la </w:t>
      </w:r>
      <w:proofErr w:type="spellStart"/>
      <w:r w:rsidRPr="003A1948">
        <w:rPr>
          <w:sz w:val="24"/>
          <w:szCs w:val="24"/>
        </w:rPr>
        <w:t>cunoștința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șefului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ierarhic</w:t>
      </w:r>
      <w:proofErr w:type="spellEnd"/>
      <w:r w:rsidRPr="003A1948">
        <w:rPr>
          <w:sz w:val="24"/>
          <w:szCs w:val="24"/>
        </w:rPr>
        <w:t xml:space="preserve">, in </w:t>
      </w:r>
      <w:proofErr w:type="spellStart"/>
      <w:r w:rsidRPr="003A1948">
        <w:rPr>
          <w:sz w:val="24"/>
          <w:szCs w:val="24"/>
        </w:rPr>
        <w:t>cel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mai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scurt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timp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posibil</w:t>
      </w:r>
      <w:proofErr w:type="spellEnd"/>
      <w:r w:rsidRPr="003A1948">
        <w:rPr>
          <w:sz w:val="24"/>
          <w:szCs w:val="24"/>
        </w:rPr>
        <w:t xml:space="preserve">, </w:t>
      </w:r>
      <w:proofErr w:type="spellStart"/>
      <w:r w:rsidRPr="003A1948">
        <w:rPr>
          <w:sz w:val="24"/>
          <w:szCs w:val="24"/>
        </w:rPr>
        <w:t>orice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situație</w:t>
      </w:r>
      <w:proofErr w:type="spellEnd"/>
      <w:r w:rsidRPr="003A1948">
        <w:rPr>
          <w:sz w:val="24"/>
          <w:szCs w:val="24"/>
        </w:rPr>
        <w:t xml:space="preserve"> de </w:t>
      </w:r>
      <w:proofErr w:type="spellStart"/>
      <w:r w:rsidRPr="003A1948">
        <w:rPr>
          <w:sz w:val="24"/>
          <w:szCs w:val="24"/>
        </w:rPr>
        <w:t>acces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neautorizat</w:t>
      </w:r>
      <w:proofErr w:type="spellEnd"/>
      <w:r w:rsidRPr="003A1948">
        <w:rPr>
          <w:sz w:val="24"/>
          <w:szCs w:val="24"/>
        </w:rPr>
        <w:t xml:space="preserve"> la </w:t>
      </w:r>
      <w:proofErr w:type="spellStart"/>
      <w:r w:rsidRPr="003A1948">
        <w:rPr>
          <w:sz w:val="24"/>
          <w:szCs w:val="24"/>
        </w:rPr>
        <w:t>datele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p</w:t>
      </w:r>
      <w:r w:rsidR="003A1948" w:rsidRPr="003A1948">
        <w:rPr>
          <w:sz w:val="24"/>
          <w:szCs w:val="24"/>
        </w:rPr>
        <w:t>ersonale</w:t>
      </w:r>
      <w:proofErr w:type="spellEnd"/>
      <w:r w:rsidR="003A1948" w:rsidRPr="003A1948">
        <w:rPr>
          <w:sz w:val="24"/>
          <w:szCs w:val="24"/>
        </w:rPr>
        <w:t xml:space="preserve"> </w:t>
      </w:r>
      <w:proofErr w:type="spellStart"/>
      <w:r w:rsidR="003A1948" w:rsidRPr="003A1948">
        <w:rPr>
          <w:sz w:val="24"/>
          <w:szCs w:val="24"/>
        </w:rPr>
        <w:t>pe</w:t>
      </w:r>
      <w:proofErr w:type="spellEnd"/>
      <w:r w:rsidR="003A1948" w:rsidRPr="003A1948">
        <w:rPr>
          <w:sz w:val="24"/>
          <w:szCs w:val="24"/>
        </w:rPr>
        <w:t xml:space="preserve"> care le </w:t>
      </w:r>
      <w:proofErr w:type="spellStart"/>
      <w:r w:rsidR="003A1948" w:rsidRPr="003A1948">
        <w:rPr>
          <w:sz w:val="24"/>
          <w:szCs w:val="24"/>
        </w:rPr>
        <w:t>prelucrează</w:t>
      </w:r>
      <w:proofErr w:type="spellEnd"/>
      <w:r w:rsidR="003A1948" w:rsidRPr="003A1948">
        <w:rPr>
          <w:sz w:val="24"/>
          <w:szCs w:val="24"/>
        </w:rPr>
        <w:t>;</w:t>
      </w:r>
    </w:p>
    <w:p w:rsidR="00F35254" w:rsidRPr="003A1948" w:rsidRDefault="00F35254" w:rsidP="003A1948">
      <w:pPr>
        <w:pStyle w:val="BodyText"/>
        <w:numPr>
          <w:ilvl w:val="0"/>
          <w:numId w:val="10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3A1948">
        <w:rPr>
          <w:sz w:val="24"/>
          <w:szCs w:val="24"/>
        </w:rPr>
        <w:t>respecta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prevederile</w:t>
      </w:r>
      <w:proofErr w:type="spellEnd"/>
      <w:r w:rsidRPr="003A1948">
        <w:rPr>
          <w:sz w:val="24"/>
          <w:szCs w:val="24"/>
        </w:rPr>
        <w:t xml:space="preserve"> </w:t>
      </w:r>
      <w:proofErr w:type="spellStart"/>
      <w:r w:rsidRPr="003A1948">
        <w:rPr>
          <w:sz w:val="24"/>
          <w:szCs w:val="24"/>
        </w:rPr>
        <w:t>Sistemului</w:t>
      </w:r>
      <w:proofErr w:type="spellEnd"/>
      <w:r w:rsidRPr="003A1948">
        <w:rPr>
          <w:sz w:val="24"/>
          <w:szCs w:val="24"/>
        </w:rPr>
        <w:t xml:space="preserve"> de Management </w:t>
      </w:r>
      <w:proofErr w:type="spellStart"/>
      <w:r w:rsidRPr="003A1948">
        <w:rPr>
          <w:sz w:val="24"/>
          <w:szCs w:val="24"/>
        </w:rPr>
        <w:t>implementat</w:t>
      </w:r>
      <w:proofErr w:type="spellEnd"/>
      <w:r w:rsidRPr="003A1948">
        <w:rPr>
          <w:sz w:val="24"/>
          <w:szCs w:val="24"/>
        </w:rPr>
        <w:t xml:space="preserve"> conform </w:t>
      </w:r>
      <w:proofErr w:type="spellStart"/>
      <w:r w:rsidRPr="003A1948">
        <w:rPr>
          <w:sz w:val="24"/>
          <w:szCs w:val="24"/>
        </w:rPr>
        <w:t>reglementarilor</w:t>
      </w:r>
      <w:proofErr w:type="spellEnd"/>
      <w:r w:rsidRPr="003A1948">
        <w:rPr>
          <w:sz w:val="24"/>
          <w:szCs w:val="24"/>
        </w:rPr>
        <w:t xml:space="preserve"> in </w:t>
      </w:r>
      <w:proofErr w:type="spellStart"/>
      <w:r w:rsidRPr="003A1948">
        <w:rPr>
          <w:sz w:val="24"/>
          <w:szCs w:val="24"/>
        </w:rPr>
        <w:t>vigoare</w:t>
      </w:r>
      <w:proofErr w:type="spellEnd"/>
      <w:r w:rsidRPr="003A1948">
        <w:rPr>
          <w:sz w:val="24"/>
          <w:szCs w:val="24"/>
        </w:rPr>
        <w:t xml:space="preserve"> - </w:t>
      </w:r>
      <w:r w:rsidRPr="003A1948">
        <w:rPr>
          <w:sz w:val="24"/>
          <w:szCs w:val="24"/>
          <w:lang w:bidi="en-US"/>
        </w:rPr>
        <w:t xml:space="preserve">SR </w:t>
      </w:r>
      <w:r w:rsidRPr="003A1948">
        <w:rPr>
          <w:sz w:val="24"/>
          <w:szCs w:val="24"/>
        </w:rPr>
        <w:t>EN ISO 9001:2015;</w:t>
      </w:r>
    </w:p>
    <w:p w:rsidR="00F35254" w:rsidRPr="0014776D" w:rsidRDefault="00F35254" w:rsidP="003A1948">
      <w:pPr>
        <w:pStyle w:val="BodyText"/>
        <w:numPr>
          <w:ilvl w:val="0"/>
          <w:numId w:val="10"/>
        </w:numPr>
        <w:shd w:val="clear" w:color="auto" w:fill="auto"/>
        <w:jc w:val="both"/>
        <w:rPr>
          <w:sz w:val="24"/>
          <w:szCs w:val="24"/>
        </w:rPr>
      </w:pPr>
      <w:r w:rsidRPr="0014776D">
        <w:rPr>
          <w:sz w:val="24"/>
          <w:szCs w:val="24"/>
        </w:rPr>
        <w:t xml:space="preserve">se </w:t>
      </w:r>
      <w:proofErr w:type="spellStart"/>
      <w:r w:rsidRPr="0014776D">
        <w:rPr>
          <w:sz w:val="24"/>
          <w:szCs w:val="24"/>
        </w:rPr>
        <w:t>asigura</w:t>
      </w:r>
      <w:proofErr w:type="spellEnd"/>
      <w:r w:rsidRPr="0014776D">
        <w:rPr>
          <w:sz w:val="24"/>
          <w:szCs w:val="24"/>
        </w:rPr>
        <w:t xml:space="preserve"> ca </w:t>
      </w:r>
      <w:proofErr w:type="spellStart"/>
      <w:r w:rsidRPr="0014776D">
        <w:rPr>
          <w:sz w:val="24"/>
          <w:szCs w:val="24"/>
        </w:rPr>
        <w:t>cerințele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beneficiarului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sunt</w:t>
      </w:r>
      <w:proofErr w:type="spellEnd"/>
      <w:r w:rsidRPr="0014776D">
        <w:rPr>
          <w:sz w:val="24"/>
          <w:szCs w:val="24"/>
        </w:rPr>
        <w:t xml:space="preserve"> determinate </w:t>
      </w:r>
      <w:proofErr w:type="spellStart"/>
      <w:r w:rsidRPr="0014776D">
        <w:rPr>
          <w:sz w:val="24"/>
          <w:szCs w:val="24"/>
        </w:rPr>
        <w:t>si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satisfăcute</w:t>
      </w:r>
      <w:proofErr w:type="spellEnd"/>
      <w:r w:rsidRPr="0014776D">
        <w:rPr>
          <w:sz w:val="24"/>
          <w:szCs w:val="24"/>
        </w:rPr>
        <w:t xml:space="preserve"> in </w:t>
      </w:r>
      <w:proofErr w:type="spellStart"/>
      <w:r w:rsidRPr="0014776D">
        <w:rPr>
          <w:sz w:val="24"/>
          <w:szCs w:val="24"/>
        </w:rPr>
        <w:t>scopul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creșterii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satisfacției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acestuia</w:t>
      </w:r>
      <w:proofErr w:type="spellEnd"/>
      <w:r w:rsidRPr="0014776D">
        <w:rPr>
          <w:sz w:val="24"/>
          <w:szCs w:val="24"/>
        </w:rPr>
        <w:t>;</w:t>
      </w:r>
    </w:p>
    <w:p w:rsidR="00F35254" w:rsidRPr="0014776D" w:rsidRDefault="00F35254" w:rsidP="003A1948">
      <w:pPr>
        <w:pStyle w:val="BodyText"/>
        <w:numPr>
          <w:ilvl w:val="0"/>
          <w:numId w:val="10"/>
        </w:numPr>
        <w:shd w:val="clear" w:color="auto" w:fill="auto"/>
        <w:jc w:val="both"/>
        <w:rPr>
          <w:sz w:val="24"/>
          <w:szCs w:val="24"/>
        </w:rPr>
      </w:pPr>
      <w:proofErr w:type="spellStart"/>
      <w:r w:rsidRPr="0014776D">
        <w:rPr>
          <w:sz w:val="24"/>
          <w:szCs w:val="24"/>
        </w:rPr>
        <w:lastRenderedPageBreak/>
        <w:t>comunica</w:t>
      </w:r>
      <w:proofErr w:type="spellEnd"/>
      <w:r w:rsidRPr="0014776D">
        <w:rPr>
          <w:sz w:val="24"/>
          <w:szCs w:val="24"/>
        </w:rPr>
        <w:t xml:space="preserve"> RMC-</w:t>
      </w:r>
      <w:proofErr w:type="spellStart"/>
      <w:r w:rsidRPr="0014776D">
        <w:rPr>
          <w:sz w:val="24"/>
          <w:szCs w:val="24"/>
        </w:rPr>
        <w:t>ului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orice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oportunitate</w:t>
      </w:r>
      <w:proofErr w:type="spellEnd"/>
      <w:r w:rsidRPr="0014776D">
        <w:rPr>
          <w:sz w:val="24"/>
          <w:szCs w:val="24"/>
        </w:rPr>
        <w:t xml:space="preserve"> de </w:t>
      </w:r>
      <w:proofErr w:type="spellStart"/>
      <w:r w:rsidRPr="0014776D">
        <w:rPr>
          <w:sz w:val="24"/>
          <w:szCs w:val="24"/>
        </w:rPr>
        <w:t>imbunatatire</w:t>
      </w:r>
      <w:proofErr w:type="spellEnd"/>
      <w:r w:rsidRPr="0014776D">
        <w:rPr>
          <w:sz w:val="24"/>
          <w:szCs w:val="24"/>
        </w:rPr>
        <w:t xml:space="preserve"> a </w:t>
      </w:r>
      <w:proofErr w:type="spellStart"/>
      <w:r w:rsidRPr="0014776D">
        <w:rPr>
          <w:sz w:val="24"/>
          <w:szCs w:val="24"/>
        </w:rPr>
        <w:t>proceselor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sau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orice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risc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identificat</w:t>
      </w:r>
      <w:proofErr w:type="spellEnd"/>
      <w:r w:rsidRPr="0014776D">
        <w:rPr>
          <w:sz w:val="24"/>
          <w:szCs w:val="24"/>
        </w:rPr>
        <w:t xml:space="preserve">; </w:t>
      </w:r>
      <w:proofErr w:type="spellStart"/>
      <w:r w:rsidRPr="0014776D">
        <w:rPr>
          <w:sz w:val="24"/>
          <w:szCs w:val="24"/>
        </w:rPr>
        <w:t>comunica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superiorilor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ierarhici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orice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neconformitate</w:t>
      </w:r>
      <w:proofErr w:type="spellEnd"/>
      <w:r w:rsidRPr="0014776D">
        <w:rPr>
          <w:sz w:val="24"/>
          <w:szCs w:val="24"/>
        </w:rPr>
        <w:t xml:space="preserve"> </w:t>
      </w:r>
      <w:proofErr w:type="spellStart"/>
      <w:r w:rsidRPr="0014776D">
        <w:rPr>
          <w:sz w:val="24"/>
          <w:szCs w:val="24"/>
        </w:rPr>
        <w:t>identificata</w:t>
      </w:r>
      <w:proofErr w:type="spellEnd"/>
      <w:r w:rsidRPr="0014776D">
        <w:rPr>
          <w:sz w:val="24"/>
          <w:szCs w:val="24"/>
        </w:rPr>
        <w:t>.</w:t>
      </w:r>
    </w:p>
    <w:p w:rsidR="00C62D2C" w:rsidRPr="001B014F" w:rsidRDefault="00C62D2C" w:rsidP="003A1948">
      <w:pPr>
        <w:rPr>
          <w:b/>
          <w:lang w:val="it-IT"/>
        </w:rPr>
      </w:pPr>
    </w:p>
    <w:p w:rsidR="00C62D2C" w:rsidRPr="00153F54" w:rsidRDefault="00C62D2C" w:rsidP="00C62D2C">
      <w:pPr>
        <w:rPr>
          <w:b/>
        </w:rPr>
      </w:pPr>
      <w:proofErr w:type="spellStart"/>
      <w:r w:rsidRPr="00153F54">
        <w:rPr>
          <w:b/>
        </w:rPr>
        <w:t>Sfera</w:t>
      </w:r>
      <w:proofErr w:type="spellEnd"/>
      <w:r w:rsidRPr="00153F54">
        <w:rPr>
          <w:b/>
        </w:rPr>
        <w:t xml:space="preserve"> </w:t>
      </w:r>
      <w:proofErr w:type="spellStart"/>
      <w:r w:rsidRPr="00153F54">
        <w:rPr>
          <w:b/>
        </w:rPr>
        <w:t>relaţională</w:t>
      </w:r>
      <w:proofErr w:type="spellEnd"/>
      <w:r w:rsidRPr="00153F54">
        <w:rPr>
          <w:b/>
        </w:rPr>
        <w:t xml:space="preserve">: </w:t>
      </w:r>
    </w:p>
    <w:p w:rsidR="003A1948" w:rsidRPr="003A1948" w:rsidRDefault="003A1948" w:rsidP="003A1948">
      <w:pPr>
        <w:rPr>
          <w:lang w:val="ro-RO"/>
        </w:rPr>
      </w:pPr>
      <w:r>
        <w:rPr>
          <w:b/>
          <w:lang w:val="ro-RO"/>
        </w:rPr>
        <w:t xml:space="preserve">- </w:t>
      </w:r>
      <w:r w:rsidRPr="003A1948">
        <w:rPr>
          <w:lang w:val="ro-RO"/>
        </w:rPr>
        <w:t>relaţiile ierarhice: se subordonează şefului Centrului de Plasament ,,Acasa,,;</w:t>
      </w:r>
    </w:p>
    <w:p w:rsidR="003A1948" w:rsidRDefault="003A1948" w:rsidP="003A1948">
      <w:pPr>
        <w:rPr>
          <w:lang w:val="ro-RO"/>
        </w:rPr>
      </w:pPr>
      <w:r w:rsidRPr="003A1948">
        <w:rPr>
          <w:lang w:val="ro-RO"/>
        </w:rPr>
        <w:t>- relaţii funcţionale: colaborează cu echipa pluridisciplinară, cu ceilalţi angajaţi ai centrului, precum şi cu educatorii/ instructorii de educație care îşi desfăşoară activitatea în alte servicii ale D.G.A.S.P.C. Sector 6, în vederea menţinerii unui schimb permanent de informaţii profesionale.</w:t>
      </w:r>
    </w:p>
    <w:p w:rsidR="003A1948" w:rsidRPr="003A1948" w:rsidRDefault="003A1948" w:rsidP="003A1948">
      <w:pPr>
        <w:rPr>
          <w:lang w:val="ro-RO"/>
        </w:rPr>
      </w:pPr>
    </w:p>
    <w:p w:rsidR="00C62D2C" w:rsidRPr="009C0CFA" w:rsidRDefault="00C62D2C" w:rsidP="00C62D2C">
      <w:pPr>
        <w:rPr>
          <w:b/>
          <w:lang w:val="it-IT"/>
        </w:rPr>
      </w:pPr>
      <w:r w:rsidRPr="009C0CFA">
        <w:rPr>
          <w:b/>
          <w:lang w:val="it-IT"/>
        </w:rPr>
        <w:t>Intocmit de:</w:t>
      </w:r>
    </w:p>
    <w:p w:rsidR="00D23699" w:rsidRPr="003A1948" w:rsidRDefault="00D23699" w:rsidP="00D23699">
      <w:pPr>
        <w:rPr>
          <w:lang w:val="it-IT"/>
        </w:rPr>
      </w:pPr>
      <w:r w:rsidRPr="003A1948">
        <w:rPr>
          <w:lang w:val="it-IT"/>
        </w:rPr>
        <w:t xml:space="preserve">Numele şi prenumele: </w:t>
      </w:r>
    </w:p>
    <w:p w:rsidR="00D23699" w:rsidRPr="003A1948" w:rsidRDefault="00F4323C" w:rsidP="00D23699">
      <w:pPr>
        <w:rPr>
          <w:lang w:val="it-IT"/>
        </w:rPr>
      </w:pPr>
      <w:r w:rsidRPr="003A1948">
        <w:rPr>
          <w:lang w:val="it-IT"/>
        </w:rPr>
        <w:t xml:space="preserve">Funcţia de conducere: </w:t>
      </w:r>
      <w:r w:rsidR="002A49E2">
        <w:rPr>
          <w:lang w:val="it-IT"/>
        </w:rPr>
        <w:t>Șef Centru</w:t>
      </w:r>
    </w:p>
    <w:p w:rsidR="00D23699" w:rsidRPr="003A1948" w:rsidRDefault="00F4323C" w:rsidP="00D23699">
      <w:pPr>
        <w:rPr>
          <w:lang w:val="it-IT"/>
        </w:rPr>
      </w:pPr>
      <w:r w:rsidRPr="003A1948">
        <w:rPr>
          <w:lang w:val="it-IT"/>
        </w:rPr>
        <w:t xml:space="preserve">Data şi semnătura: </w:t>
      </w:r>
    </w:p>
    <w:p w:rsidR="00C62D2C" w:rsidRPr="009C0CFA" w:rsidRDefault="00C62D2C" w:rsidP="00C62D2C">
      <w:pPr>
        <w:rPr>
          <w:lang w:val="it-IT"/>
        </w:rPr>
      </w:pPr>
    </w:p>
    <w:p w:rsidR="00C62D2C" w:rsidRPr="009C0CFA" w:rsidRDefault="00C62D2C" w:rsidP="00C62D2C">
      <w:pPr>
        <w:rPr>
          <w:b/>
          <w:lang w:val="it-IT"/>
        </w:rPr>
      </w:pPr>
      <w:r w:rsidRPr="009C0CFA">
        <w:rPr>
          <w:b/>
          <w:lang w:val="it-IT"/>
        </w:rPr>
        <w:t>Luat la cunoştiinţă de către ocupantul postului:</w:t>
      </w:r>
    </w:p>
    <w:p w:rsidR="00C62D2C" w:rsidRPr="003A1948" w:rsidRDefault="00C62D2C" w:rsidP="00C62D2C">
      <w:pPr>
        <w:rPr>
          <w:lang w:val="it-IT"/>
        </w:rPr>
      </w:pPr>
      <w:r w:rsidRPr="003A1948">
        <w:rPr>
          <w:lang w:val="it-IT"/>
        </w:rPr>
        <w:t xml:space="preserve">Numele şi prenumele: </w:t>
      </w:r>
    </w:p>
    <w:p w:rsidR="00C62D2C" w:rsidRPr="003A1948" w:rsidRDefault="00C62D2C" w:rsidP="00C62D2C">
      <w:pPr>
        <w:rPr>
          <w:lang w:val="it-IT"/>
        </w:rPr>
      </w:pPr>
      <w:r w:rsidRPr="003A1948">
        <w:rPr>
          <w:lang w:val="it-IT"/>
        </w:rPr>
        <w:t xml:space="preserve">Funcţia de execuţie: </w:t>
      </w:r>
      <w:r w:rsidR="00937EA9" w:rsidRPr="003A1948">
        <w:t xml:space="preserve">Instructor </w:t>
      </w:r>
      <w:r w:rsidR="00827E37">
        <w:t xml:space="preserve">de </w:t>
      </w:r>
      <w:proofErr w:type="spellStart"/>
      <w:r w:rsidR="00827E37">
        <w:t>e</w:t>
      </w:r>
      <w:bookmarkStart w:id="6" w:name="_GoBack"/>
      <w:bookmarkEnd w:id="6"/>
      <w:r w:rsidR="00937EA9" w:rsidRPr="003A1948">
        <w:t>ducatie</w:t>
      </w:r>
      <w:proofErr w:type="spellEnd"/>
    </w:p>
    <w:p w:rsidR="00C62D2C" w:rsidRPr="003A1948" w:rsidRDefault="00C62D2C" w:rsidP="00C62D2C">
      <w:pPr>
        <w:rPr>
          <w:lang w:val="it-IT"/>
        </w:rPr>
      </w:pPr>
      <w:r w:rsidRPr="003A1948">
        <w:rPr>
          <w:lang w:val="it-IT"/>
        </w:rPr>
        <w:t xml:space="preserve">Data şi semnătura: </w:t>
      </w:r>
    </w:p>
    <w:p w:rsidR="00C62D2C" w:rsidRPr="003A1948" w:rsidRDefault="00C62D2C" w:rsidP="00C62D2C">
      <w:pPr>
        <w:rPr>
          <w:lang w:val="it-IT"/>
        </w:rPr>
      </w:pPr>
    </w:p>
    <w:p w:rsidR="00C62D2C" w:rsidRPr="009C0CFA" w:rsidRDefault="00C62D2C" w:rsidP="00C62D2C">
      <w:pPr>
        <w:rPr>
          <w:b/>
          <w:lang w:val="it-IT"/>
        </w:rPr>
      </w:pPr>
      <w:r w:rsidRPr="009C0CFA">
        <w:rPr>
          <w:b/>
          <w:lang w:val="it-IT"/>
        </w:rPr>
        <w:t>Vizat:</w:t>
      </w:r>
    </w:p>
    <w:p w:rsidR="00E6506F" w:rsidRPr="003A1948" w:rsidRDefault="00E6506F" w:rsidP="00E6506F">
      <w:pPr>
        <w:rPr>
          <w:lang w:val="it-IT"/>
        </w:rPr>
      </w:pPr>
      <w:r w:rsidRPr="003A1948">
        <w:rPr>
          <w:lang w:val="it-IT"/>
        </w:rPr>
        <w:t>Numele şi prenumele:</w:t>
      </w:r>
      <w:r w:rsidR="00F4323C" w:rsidRPr="003A1948">
        <w:rPr>
          <w:lang w:val="it-IT"/>
        </w:rPr>
        <w:t xml:space="preserve"> </w:t>
      </w:r>
    </w:p>
    <w:p w:rsidR="00E6506F" w:rsidRPr="003A1948" w:rsidRDefault="00E6506F" w:rsidP="00E6506F">
      <w:proofErr w:type="spellStart"/>
      <w:r w:rsidRPr="003A1948">
        <w:t>Funţia</w:t>
      </w:r>
      <w:proofErr w:type="spellEnd"/>
      <w:r w:rsidRPr="003A1948">
        <w:t xml:space="preserve"> de </w:t>
      </w:r>
      <w:proofErr w:type="spellStart"/>
      <w:r w:rsidRPr="003A1948">
        <w:t>conducere</w:t>
      </w:r>
      <w:proofErr w:type="spellEnd"/>
      <w:r w:rsidRPr="003A1948">
        <w:t>:</w:t>
      </w:r>
      <w:r w:rsidR="002A49E2">
        <w:t xml:space="preserve"> Director </w:t>
      </w:r>
      <w:proofErr w:type="spellStart"/>
      <w:r w:rsidR="002A49E2">
        <w:t>Executiv</w:t>
      </w:r>
      <w:proofErr w:type="spellEnd"/>
      <w:r w:rsidRPr="003A1948">
        <w:t xml:space="preserve"> </w:t>
      </w:r>
    </w:p>
    <w:p w:rsidR="00E6506F" w:rsidRPr="003A1948" w:rsidRDefault="00E6506F" w:rsidP="00E6506F">
      <w:r w:rsidRPr="003A1948">
        <w:t xml:space="preserve">Data </w:t>
      </w:r>
      <w:proofErr w:type="spellStart"/>
      <w:r w:rsidRPr="003A1948">
        <w:t>şi</w:t>
      </w:r>
      <w:proofErr w:type="spellEnd"/>
      <w:r w:rsidRPr="003A1948">
        <w:t xml:space="preserve"> </w:t>
      </w:r>
      <w:proofErr w:type="spellStart"/>
      <w:r w:rsidRPr="003A1948">
        <w:t>semnătura</w:t>
      </w:r>
      <w:proofErr w:type="spellEnd"/>
      <w:r w:rsidRPr="003A1948">
        <w:t xml:space="preserve">: </w:t>
      </w:r>
    </w:p>
    <w:p w:rsidR="00C62D2C" w:rsidRPr="003A1948" w:rsidRDefault="00C62D2C" w:rsidP="00C62D2C">
      <w:pPr>
        <w:tabs>
          <w:tab w:val="left" w:pos="7320"/>
        </w:tabs>
        <w:rPr>
          <w:lang w:val="it-IT"/>
        </w:rPr>
      </w:pPr>
    </w:p>
    <w:p w:rsidR="000A0F58" w:rsidRDefault="000A0F58"/>
    <w:sectPr w:rsidR="000A0F58" w:rsidSect="003A1948">
      <w:headerReference w:type="default" r:id="rId8"/>
      <w:pgSz w:w="12240" w:h="15840"/>
      <w:pgMar w:top="270" w:right="1183" w:bottom="245" w:left="155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AC" w:rsidRDefault="00C642AC">
      <w:r>
        <w:separator/>
      </w:r>
    </w:p>
  </w:endnote>
  <w:endnote w:type="continuationSeparator" w:id="0">
    <w:p w:rsidR="00C642AC" w:rsidRDefault="00C6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AC" w:rsidRDefault="00C642AC">
      <w:r>
        <w:separator/>
      </w:r>
    </w:p>
  </w:footnote>
  <w:footnote w:type="continuationSeparator" w:id="0">
    <w:p w:rsidR="00C642AC" w:rsidRDefault="00C6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5F" w:rsidRDefault="00C642AC" w:rsidP="00964AE1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32B"/>
    <w:multiLevelType w:val="hybridMultilevel"/>
    <w:tmpl w:val="60B8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893"/>
    <w:multiLevelType w:val="hybridMultilevel"/>
    <w:tmpl w:val="9572A65A"/>
    <w:lvl w:ilvl="0" w:tplc="5742E4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077FF"/>
    <w:multiLevelType w:val="hybridMultilevel"/>
    <w:tmpl w:val="A99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E92"/>
    <w:multiLevelType w:val="hybridMultilevel"/>
    <w:tmpl w:val="0B26E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61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B33BA"/>
    <w:multiLevelType w:val="hybridMultilevel"/>
    <w:tmpl w:val="9AB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52AF"/>
    <w:multiLevelType w:val="hybridMultilevel"/>
    <w:tmpl w:val="401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B42"/>
    <w:multiLevelType w:val="hybridMultilevel"/>
    <w:tmpl w:val="35E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482"/>
    <w:multiLevelType w:val="hybridMultilevel"/>
    <w:tmpl w:val="22E4E382"/>
    <w:lvl w:ilvl="0" w:tplc="86B2D7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E367F"/>
    <w:multiLevelType w:val="hybridMultilevel"/>
    <w:tmpl w:val="CF70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22BF"/>
    <w:multiLevelType w:val="singleLevel"/>
    <w:tmpl w:val="898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2C"/>
    <w:rsid w:val="000301CA"/>
    <w:rsid w:val="00063A9D"/>
    <w:rsid w:val="00065862"/>
    <w:rsid w:val="00075544"/>
    <w:rsid w:val="000A0F58"/>
    <w:rsid w:val="000B779F"/>
    <w:rsid w:val="000C6F69"/>
    <w:rsid w:val="00173737"/>
    <w:rsid w:val="0017387B"/>
    <w:rsid w:val="001B6B52"/>
    <w:rsid w:val="001D7A20"/>
    <w:rsid w:val="0022692B"/>
    <w:rsid w:val="002A49E2"/>
    <w:rsid w:val="002B59E2"/>
    <w:rsid w:val="002C6769"/>
    <w:rsid w:val="003955C5"/>
    <w:rsid w:val="003A1948"/>
    <w:rsid w:val="004154C3"/>
    <w:rsid w:val="00441755"/>
    <w:rsid w:val="005E2516"/>
    <w:rsid w:val="00615513"/>
    <w:rsid w:val="007333BE"/>
    <w:rsid w:val="00733F30"/>
    <w:rsid w:val="007754FB"/>
    <w:rsid w:val="00827E37"/>
    <w:rsid w:val="00886875"/>
    <w:rsid w:val="00937EA9"/>
    <w:rsid w:val="00984118"/>
    <w:rsid w:val="009D1EAD"/>
    <w:rsid w:val="00A70761"/>
    <w:rsid w:val="00AD4188"/>
    <w:rsid w:val="00AE445E"/>
    <w:rsid w:val="00B10208"/>
    <w:rsid w:val="00C40ACE"/>
    <w:rsid w:val="00C61D5F"/>
    <w:rsid w:val="00C62D2C"/>
    <w:rsid w:val="00C642AC"/>
    <w:rsid w:val="00D23699"/>
    <w:rsid w:val="00E6506F"/>
    <w:rsid w:val="00E91A13"/>
    <w:rsid w:val="00EF5434"/>
    <w:rsid w:val="00F34843"/>
    <w:rsid w:val="00F35254"/>
    <w:rsid w:val="00F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1FF98"/>
  <w15:chartTrackingRefBased/>
  <w15:docId w15:val="{25D3AE11-9608-485B-9F1B-8533C72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2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2D2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54C3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154C3"/>
    <w:pPr>
      <w:widowControl w:val="0"/>
      <w:shd w:val="clear" w:color="auto" w:fill="FFFFFF"/>
    </w:pPr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4154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118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rsid w:val="00063A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063A9D"/>
    <w:pPr>
      <w:widowControl w:val="0"/>
      <w:shd w:val="clear" w:color="auto" w:fill="FFFFFF"/>
      <w:spacing w:line="264" w:lineRule="auto"/>
      <w:outlineLvl w:val="0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 3</dc:creator>
  <cp:keywords/>
  <dc:description/>
  <cp:lastModifiedBy>1</cp:lastModifiedBy>
  <cp:revision>6</cp:revision>
  <dcterms:created xsi:type="dcterms:W3CDTF">2019-12-18T09:56:00Z</dcterms:created>
  <dcterms:modified xsi:type="dcterms:W3CDTF">2019-12-30T09:40:00Z</dcterms:modified>
</cp:coreProperties>
</file>